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12" w:rsidRPr="00782F65" w:rsidRDefault="00EB1312">
      <w:pPr>
        <w:rPr>
          <w:noProof/>
        </w:rPr>
      </w:pPr>
    </w:p>
    <w:p w:rsidR="002E4F4B" w:rsidRDefault="000D06B0" w:rsidP="000D06B0">
      <w:pPr>
        <w:jc w:val="right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Директору </w:t>
      </w:r>
      <w:r w:rsidR="009B3411" w:rsidRPr="002E4F4B">
        <w:rPr>
          <w:rFonts w:ascii="Times New Roman" w:hAnsi="Times New Roman"/>
          <w:noProof/>
        </w:rPr>
        <w:t>Г</w:t>
      </w:r>
      <w:r w:rsidR="0053474D">
        <w:rPr>
          <w:rFonts w:ascii="Times New Roman" w:hAnsi="Times New Roman"/>
          <w:noProof/>
        </w:rPr>
        <w:t>А</w:t>
      </w:r>
      <w:r w:rsidR="009B3411" w:rsidRPr="002E4F4B">
        <w:rPr>
          <w:rFonts w:ascii="Times New Roman" w:hAnsi="Times New Roman"/>
          <w:noProof/>
        </w:rPr>
        <w:t>ПОУ СО</w:t>
      </w:r>
    </w:p>
    <w:p w:rsidR="000D06B0" w:rsidRPr="002E4F4B" w:rsidRDefault="000D06B0" w:rsidP="003C1846">
      <w:pPr>
        <w:jc w:val="right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«</w:t>
      </w:r>
      <w:r w:rsidR="003C1846">
        <w:rPr>
          <w:rFonts w:ascii="Times New Roman" w:hAnsi="Times New Roman"/>
          <w:noProof/>
        </w:rPr>
        <w:t>ТЛК</w:t>
      </w:r>
      <w:r w:rsidR="009B3411" w:rsidRPr="002E4F4B">
        <w:rPr>
          <w:rFonts w:ascii="Times New Roman" w:hAnsi="Times New Roman"/>
          <w:noProof/>
        </w:rPr>
        <w:t xml:space="preserve"> им.Н.И.Кузнецова</w:t>
      </w:r>
      <w:r w:rsidRPr="002E4F4B">
        <w:rPr>
          <w:rFonts w:ascii="Times New Roman" w:hAnsi="Times New Roman"/>
          <w:noProof/>
        </w:rPr>
        <w:t xml:space="preserve">» </w:t>
      </w:r>
    </w:p>
    <w:p w:rsidR="000D06B0" w:rsidRPr="002E4F4B" w:rsidRDefault="009B3411" w:rsidP="000D06B0">
      <w:pPr>
        <w:jc w:val="right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Ляшок С.И.</w:t>
      </w:r>
    </w:p>
    <w:p w:rsidR="00C31B6A" w:rsidRPr="002E4F4B" w:rsidRDefault="00C31B6A" w:rsidP="00C31B6A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</w:p>
    <w:p w:rsidR="00C31B6A" w:rsidRPr="002E4F4B" w:rsidRDefault="00C31B6A" w:rsidP="00E15942">
      <w:pPr>
        <w:jc w:val="center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З А Я В Л Е Н И Е</w:t>
      </w:r>
    </w:p>
    <w:p w:rsidR="00C31B6A" w:rsidRPr="002E4F4B" w:rsidRDefault="00C31B6A" w:rsidP="00C31B6A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</w:p>
    <w:p w:rsidR="00C31B6A" w:rsidRPr="002E4F4B" w:rsidRDefault="00C31B6A" w:rsidP="00257245">
      <w:pPr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Я,</w:t>
      </w:r>
      <w:r w:rsidR="009B3411" w:rsidRPr="002E4F4B">
        <w:rPr>
          <w:rFonts w:ascii="Times New Roman" w:hAnsi="Times New Roman"/>
          <w:noProof/>
        </w:rPr>
        <w:t>_______________________________________________</w:t>
      </w:r>
      <w:r w:rsidRPr="002E4F4B">
        <w:rPr>
          <w:rFonts w:ascii="Times New Roman" w:hAnsi="Times New Roman"/>
          <w:noProof/>
        </w:rPr>
        <w:t xml:space="preserve">, прошу зачислить меня на учебную программу </w:t>
      </w:r>
      <w:r w:rsidR="00257245">
        <w:rPr>
          <w:rFonts w:ascii="Times New Roman" w:hAnsi="Times New Roman"/>
        </w:rPr>
        <w:t>повышения квалификации</w:t>
      </w:r>
      <w:r w:rsidR="00445AAB" w:rsidRPr="0032404D">
        <w:rPr>
          <w:rFonts w:ascii="Times New Roman" w:hAnsi="Times New Roman"/>
          <w:color w:val="000000"/>
          <w:shd w:val="clear" w:color="auto" w:fill="FFFFFF"/>
        </w:rPr>
        <w:t xml:space="preserve"> «</w:t>
      </w:r>
      <w:r w:rsidR="00257245" w:rsidRPr="00257245">
        <w:rPr>
          <w:rStyle w:val="3"/>
          <w:rFonts w:eastAsiaTheme="minorHAnsi"/>
          <w:b w:val="0"/>
          <w:sz w:val="24"/>
          <w:szCs w:val="24"/>
          <w:u w:val="none"/>
        </w:rPr>
        <w:t>Организация научно-исследовательской деятельности</w:t>
      </w:r>
      <w:r w:rsidR="00257245">
        <w:rPr>
          <w:rStyle w:val="3"/>
          <w:rFonts w:eastAsiaTheme="minorHAnsi"/>
          <w:b w:val="0"/>
          <w:sz w:val="24"/>
          <w:szCs w:val="24"/>
          <w:u w:val="none"/>
        </w:rPr>
        <w:t xml:space="preserve"> </w:t>
      </w:r>
      <w:r w:rsidR="00257245" w:rsidRPr="00257245">
        <w:rPr>
          <w:rStyle w:val="3"/>
          <w:rFonts w:eastAsiaTheme="minorHAnsi"/>
          <w:b w:val="0"/>
          <w:sz w:val="24"/>
          <w:szCs w:val="24"/>
          <w:u w:val="none"/>
        </w:rPr>
        <w:t xml:space="preserve"> студентов в соответствии с ФГОС</w:t>
      </w:r>
      <w:r w:rsidR="00445AAB" w:rsidRPr="00445AAB">
        <w:rPr>
          <w:rFonts w:ascii="Times New Roman" w:hAnsi="Times New Roman"/>
          <w:b/>
          <w:color w:val="000000"/>
          <w:shd w:val="clear" w:color="auto" w:fill="FFFFFF"/>
        </w:rPr>
        <w:t>»</w:t>
      </w:r>
      <w:r w:rsidR="006B166D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="00C97A5A" w:rsidRPr="002E4F4B">
        <w:rPr>
          <w:rFonts w:ascii="Times New Roman" w:hAnsi="Times New Roman"/>
          <w:noProof/>
        </w:rPr>
        <w:t>(</w:t>
      </w:r>
      <w:r w:rsidR="00445AAB">
        <w:rPr>
          <w:rFonts w:ascii="Times New Roman" w:hAnsi="Times New Roman"/>
          <w:noProof/>
        </w:rPr>
        <w:t xml:space="preserve">72 </w:t>
      </w:r>
      <w:r w:rsidR="00C97A5A" w:rsidRPr="002E4F4B">
        <w:rPr>
          <w:rFonts w:ascii="Times New Roman" w:hAnsi="Times New Roman"/>
          <w:noProof/>
        </w:rPr>
        <w:t>акад./часа</w:t>
      </w:r>
      <w:r w:rsidR="00033A00" w:rsidRPr="002E4F4B">
        <w:rPr>
          <w:rFonts w:ascii="Times New Roman" w:hAnsi="Times New Roman"/>
          <w:noProof/>
        </w:rPr>
        <w:t>)</w:t>
      </w:r>
      <w:r w:rsidR="00C97A5A" w:rsidRPr="002E4F4B">
        <w:rPr>
          <w:rFonts w:ascii="Times New Roman" w:hAnsi="Times New Roman"/>
          <w:noProof/>
        </w:rPr>
        <w:t>.</w:t>
      </w:r>
    </w:p>
    <w:p w:rsidR="00F83390" w:rsidRPr="002E4F4B" w:rsidRDefault="00C31B6A" w:rsidP="00F83390">
      <w:pPr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Форма обучения – </w:t>
      </w:r>
      <w:r w:rsidR="00C97A5A" w:rsidRPr="002E4F4B">
        <w:rPr>
          <w:rFonts w:ascii="Times New Roman" w:hAnsi="Times New Roman"/>
          <w:noProof/>
        </w:rPr>
        <w:t>заочная</w:t>
      </w:r>
      <w:r w:rsidR="00F83390" w:rsidRPr="002E4F4B">
        <w:rPr>
          <w:rFonts w:ascii="Times New Roman" w:hAnsi="Times New Roman"/>
          <w:noProof/>
        </w:rPr>
        <w:t>.</w:t>
      </w:r>
      <w:r w:rsidR="006B166D">
        <w:rPr>
          <w:rFonts w:ascii="Times New Roman" w:hAnsi="Times New Roman"/>
          <w:noProof/>
        </w:rPr>
        <w:t xml:space="preserve"> </w:t>
      </w:r>
      <w:r w:rsidR="00F83390" w:rsidRPr="002E4F4B">
        <w:rPr>
          <w:rFonts w:ascii="Times New Roman" w:hAnsi="Times New Roman"/>
          <w:noProof/>
        </w:rPr>
        <w:t>В процессе обучения используются дистанционные образовательные технологии и электронное обучение.</w:t>
      </w:r>
    </w:p>
    <w:p w:rsidR="00C31B6A" w:rsidRPr="002E4F4B" w:rsidRDefault="00C31B6A" w:rsidP="00F83390">
      <w:pPr>
        <w:jc w:val="both"/>
        <w:rPr>
          <w:rFonts w:ascii="Times New Roman" w:hAnsi="Times New Roman"/>
          <w:noProof/>
        </w:rPr>
      </w:pPr>
    </w:p>
    <w:p w:rsidR="00C31B6A" w:rsidRPr="002E4F4B" w:rsidRDefault="00C31B6A" w:rsidP="00C31B6A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С содержанием и учебным планом программы ознакомлен(а).</w:t>
      </w:r>
    </w:p>
    <w:p w:rsidR="00F766B2" w:rsidRPr="002E4F4B" w:rsidRDefault="00F766B2" w:rsidP="00C31B6A">
      <w:pPr>
        <w:rPr>
          <w:rFonts w:ascii="Times New Roman" w:hAnsi="Times New Roman"/>
          <w:noProof/>
        </w:rPr>
      </w:pPr>
    </w:p>
    <w:p w:rsidR="00C31B6A" w:rsidRPr="002E4F4B" w:rsidRDefault="00C31B6A" w:rsidP="00C31B6A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О себе сообщаю следующие сведения:</w:t>
      </w:r>
    </w:p>
    <w:p w:rsidR="00C31B6A" w:rsidRPr="002E4F4B" w:rsidRDefault="00C31B6A" w:rsidP="00C31B6A">
      <w:pPr>
        <w:rPr>
          <w:rFonts w:ascii="Times New Roman" w:hAnsi="Times New Roman"/>
          <w:noProof/>
        </w:rPr>
      </w:pPr>
    </w:p>
    <w:p w:rsidR="00C31B6A" w:rsidRPr="002E4F4B" w:rsidRDefault="00C31B6A" w:rsidP="00C31B6A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Адрес: </w:t>
      </w:r>
      <w:r w:rsidR="002E4F4B">
        <w:rPr>
          <w:rFonts w:ascii="Times New Roman" w:hAnsi="Times New Roman"/>
          <w:noProof/>
        </w:rPr>
        <w:t>______________________________________________</w:t>
      </w:r>
    </w:p>
    <w:p w:rsidR="00C31B6A" w:rsidRPr="002E4F4B" w:rsidRDefault="00C31B6A" w:rsidP="00C31B6A">
      <w:pPr>
        <w:rPr>
          <w:rFonts w:ascii="Times New Roman" w:hAnsi="Times New Roman"/>
          <w:noProof/>
        </w:rPr>
      </w:pPr>
    </w:p>
    <w:p w:rsidR="00C31B6A" w:rsidRPr="002E4F4B" w:rsidRDefault="00C31B6A" w:rsidP="00C31B6A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Паспорт:</w:t>
      </w:r>
      <w:r w:rsidR="002E4F4B">
        <w:rPr>
          <w:rFonts w:ascii="Times New Roman" w:hAnsi="Times New Roman"/>
          <w:noProof/>
        </w:rPr>
        <w:t>_____________________</w:t>
      </w:r>
    </w:p>
    <w:p w:rsidR="00C31B6A" w:rsidRPr="002E4F4B" w:rsidRDefault="00C31B6A" w:rsidP="00C31B6A">
      <w:pPr>
        <w:rPr>
          <w:rFonts w:ascii="Times New Roman" w:hAnsi="Times New Roman"/>
          <w:noProof/>
        </w:rPr>
      </w:pPr>
    </w:p>
    <w:p w:rsidR="004D29D1" w:rsidRPr="002B796E" w:rsidRDefault="004D29D1" w:rsidP="00C31B6A">
      <w:pPr>
        <w:rPr>
          <w:rFonts w:ascii="Times New Roman" w:hAnsi="Times New Roman"/>
          <w:noProof/>
        </w:rPr>
      </w:pPr>
      <w:r w:rsidRPr="002B796E">
        <w:rPr>
          <w:rFonts w:ascii="Times New Roman" w:hAnsi="Times New Roman"/>
          <w:noProof/>
        </w:rPr>
        <w:t>E-mail:</w:t>
      </w:r>
      <w:r w:rsidR="002E4F4B" w:rsidRPr="002B796E">
        <w:rPr>
          <w:rFonts w:ascii="Times New Roman" w:hAnsi="Times New Roman"/>
          <w:noProof/>
        </w:rPr>
        <w:t>______________________________</w:t>
      </w:r>
    </w:p>
    <w:p w:rsidR="004D29D1" w:rsidRPr="002B796E" w:rsidRDefault="004D29D1" w:rsidP="00C31B6A">
      <w:pPr>
        <w:rPr>
          <w:rFonts w:ascii="Times New Roman" w:hAnsi="Times New Roman"/>
          <w:noProof/>
        </w:rPr>
      </w:pPr>
    </w:p>
    <w:p w:rsidR="00C31B6A" w:rsidRPr="002E4F4B" w:rsidRDefault="004D29D1" w:rsidP="002B796E">
      <w:pPr>
        <w:rPr>
          <w:rFonts w:ascii="Times New Roman" w:hAnsi="Times New Roman"/>
          <w:noProof/>
        </w:rPr>
      </w:pPr>
      <w:r w:rsidRPr="002B796E">
        <w:rPr>
          <w:rFonts w:ascii="Times New Roman" w:hAnsi="Times New Roman"/>
          <w:noProof/>
        </w:rPr>
        <w:t>Телефон:</w:t>
      </w:r>
      <w:r w:rsidR="00C31B6A" w:rsidRPr="002E4F4B">
        <w:rPr>
          <w:rFonts w:ascii="Times New Roman" w:hAnsi="Times New Roman"/>
          <w:noProof/>
        </w:rPr>
        <w:tab/>
      </w:r>
      <w:r w:rsidR="00C31B6A" w:rsidRPr="002E4F4B">
        <w:rPr>
          <w:rFonts w:ascii="Times New Roman" w:hAnsi="Times New Roman"/>
          <w:noProof/>
        </w:rPr>
        <w:tab/>
      </w:r>
      <w:r w:rsidR="00C31B6A" w:rsidRPr="002E4F4B">
        <w:rPr>
          <w:rFonts w:ascii="Times New Roman" w:hAnsi="Times New Roman"/>
          <w:noProof/>
        </w:rPr>
        <w:tab/>
      </w:r>
      <w:r w:rsidR="00C31B6A" w:rsidRPr="002E4F4B">
        <w:rPr>
          <w:rFonts w:ascii="Times New Roman" w:hAnsi="Times New Roman"/>
          <w:noProof/>
        </w:rPr>
        <w:tab/>
      </w:r>
    </w:p>
    <w:p w:rsidR="0005668E" w:rsidRDefault="00C31B6A" w:rsidP="00253468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ab/>
      </w:r>
    </w:p>
    <w:p w:rsidR="0005668E" w:rsidRDefault="00C31B6A" w:rsidP="00253468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С условиями обучения ознак</w:t>
      </w:r>
      <w:r w:rsidR="00253468" w:rsidRPr="002E4F4B">
        <w:rPr>
          <w:rFonts w:ascii="Times New Roman" w:hAnsi="Times New Roman"/>
          <w:noProof/>
        </w:rPr>
        <w:t>омлен (-а) и соглас (-ен, -на).</w:t>
      </w:r>
      <w:r w:rsidR="0005668E">
        <w:rPr>
          <w:rFonts w:ascii="Times New Roman" w:hAnsi="Times New Roman"/>
          <w:noProof/>
        </w:rPr>
        <w:t>___________  __________________________</w:t>
      </w:r>
    </w:p>
    <w:p w:rsidR="00C31B6A" w:rsidRPr="002E4F4B" w:rsidRDefault="0005668E" w:rsidP="0005668E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        подпись                (Ф.И.О.)</w:t>
      </w:r>
      <w:r w:rsidR="00C31B6A" w:rsidRPr="002E4F4B">
        <w:rPr>
          <w:rFonts w:ascii="Times New Roman" w:hAnsi="Times New Roman"/>
          <w:noProof/>
        </w:rPr>
        <w:tab/>
      </w:r>
    </w:p>
    <w:p w:rsidR="00E77774" w:rsidRDefault="00E77774" w:rsidP="00C31B6A">
      <w:pPr>
        <w:jc w:val="right"/>
        <w:rPr>
          <w:rFonts w:ascii="Times New Roman" w:hAnsi="Times New Roman"/>
          <w:noProof/>
        </w:rPr>
      </w:pPr>
    </w:p>
    <w:p w:rsidR="00C31B6A" w:rsidRPr="002E4F4B" w:rsidRDefault="00C31B6A" w:rsidP="00C31B6A">
      <w:pPr>
        <w:jc w:val="right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</w:p>
    <w:p w:rsidR="0025360C" w:rsidRPr="002E4F4B" w:rsidRDefault="0025360C" w:rsidP="0025360C">
      <w:pPr>
        <w:ind w:firstLine="567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Подписывая настоящее заявление, я даю согласие </w:t>
      </w:r>
      <w:r>
        <w:rPr>
          <w:rFonts w:ascii="Times New Roman" w:hAnsi="Times New Roman"/>
          <w:noProof/>
        </w:rPr>
        <w:t>г</w:t>
      </w:r>
      <w:r w:rsidRPr="009F3D02">
        <w:rPr>
          <w:rFonts w:ascii="Times New Roman" w:hAnsi="Times New Roman"/>
          <w:noProof/>
        </w:rPr>
        <w:t>осударственно</w:t>
      </w:r>
      <w:r>
        <w:rPr>
          <w:rFonts w:ascii="Times New Roman" w:hAnsi="Times New Roman"/>
          <w:noProof/>
        </w:rPr>
        <w:t>му</w:t>
      </w:r>
      <w:r w:rsidR="00614483">
        <w:rPr>
          <w:rFonts w:ascii="Times New Roman" w:hAnsi="Times New Roman"/>
          <w:noProof/>
        </w:rPr>
        <w:t xml:space="preserve"> </w:t>
      </w:r>
      <w:r w:rsidR="0053474D">
        <w:rPr>
          <w:rFonts w:ascii="Times New Roman" w:hAnsi="Times New Roman"/>
          <w:noProof/>
        </w:rPr>
        <w:t>автономном</w:t>
      </w:r>
      <w:r>
        <w:rPr>
          <w:rFonts w:ascii="Times New Roman" w:hAnsi="Times New Roman"/>
          <w:noProof/>
        </w:rPr>
        <w:t>у</w:t>
      </w:r>
      <w:r w:rsidRPr="009F3D02">
        <w:rPr>
          <w:rFonts w:ascii="Times New Roman" w:hAnsi="Times New Roman"/>
          <w:noProof/>
        </w:rPr>
        <w:t xml:space="preserve"> профессионально</w:t>
      </w:r>
      <w:r>
        <w:rPr>
          <w:rFonts w:ascii="Times New Roman" w:hAnsi="Times New Roman"/>
          <w:noProof/>
        </w:rPr>
        <w:t>му</w:t>
      </w:r>
      <w:r w:rsidRPr="009F3D02">
        <w:rPr>
          <w:rFonts w:ascii="Times New Roman" w:hAnsi="Times New Roman"/>
          <w:noProof/>
        </w:rPr>
        <w:t xml:space="preserve"> образовательно</w:t>
      </w:r>
      <w:r>
        <w:rPr>
          <w:rFonts w:ascii="Times New Roman" w:hAnsi="Times New Roman"/>
          <w:noProof/>
        </w:rPr>
        <w:t>му</w:t>
      </w:r>
      <w:r w:rsidRPr="009F3D02">
        <w:rPr>
          <w:rFonts w:ascii="Times New Roman" w:hAnsi="Times New Roman"/>
          <w:noProof/>
        </w:rPr>
        <w:t xml:space="preserve"> учреждени</w:t>
      </w:r>
      <w:r>
        <w:rPr>
          <w:rFonts w:ascii="Times New Roman" w:hAnsi="Times New Roman"/>
          <w:noProof/>
        </w:rPr>
        <w:t>ю</w:t>
      </w:r>
      <w:r w:rsidRPr="009F3D02">
        <w:rPr>
          <w:rFonts w:ascii="Times New Roman" w:hAnsi="Times New Roman"/>
          <w:noProof/>
        </w:rPr>
        <w:t xml:space="preserve"> Свердловской области «</w:t>
      </w:r>
      <w:r w:rsidRPr="009F3D02">
        <w:rPr>
          <w:rFonts w:ascii="Times New Roman" w:hAnsi="Times New Roman"/>
          <w:bCs/>
          <w:noProof/>
        </w:rPr>
        <w:t>Талицкий лесотехнический колледж  им. Н.И.Кузнецова»</w:t>
      </w:r>
      <w:r w:rsidR="006B166D">
        <w:rPr>
          <w:rFonts w:ascii="Times New Roman" w:hAnsi="Times New Roman"/>
          <w:bCs/>
          <w:noProof/>
        </w:rPr>
        <w:t xml:space="preserve"> </w:t>
      </w:r>
      <w:r w:rsidRPr="002E4F4B">
        <w:rPr>
          <w:rFonts w:ascii="Times New Roman" w:hAnsi="Times New Roman"/>
          <w:noProof/>
        </w:rPr>
        <w:t>на обработку персональных данных в том числе на сбор, систематизацию, накопление, хранение, уточнение, использование, распространение (передачу), обезличивание, блокировку и уничтожение, в том числе с помощью средств автоматизации</w:t>
      </w:r>
      <w:r>
        <w:rPr>
          <w:rFonts w:ascii="Times New Roman" w:hAnsi="Times New Roman"/>
          <w:noProof/>
        </w:rPr>
        <w:t>. Д</w:t>
      </w:r>
      <w:r w:rsidRPr="002E4F4B">
        <w:rPr>
          <w:rFonts w:ascii="Times New Roman" w:hAnsi="Times New Roman"/>
          <w:noProof/>
        </w:rPr>
        <w:t xml:space="preserve">аю свое согласиена обработку следующих персональных данных: фамилия, имя, отчество, адрес регистрации, место жительства, контактные телефоны, адреса электронной почты, суммы платежей, </w:t>
      </w:r>
      <w:r>
        <w:rPr>
          <w:rFonts w:ascii="Times New Roman" w:hAnsi="Times New Roman"/>
          <w:noProof/>
        </w:rPr>
        <w:t>а также данные о: ИНН, СНИЛС, паспортные данные</w:t>
      </w:r>
      <w:r w:rsidRPr="002E4F4B">
        <w:rPr>
          <w:rFonts w:ascii="Times New Roman" w:hAnsi="Times New Roman"/>
          <w:noProof/>
        </w:rPr>
        <w:t>.</w:t>
      </w:r>
    </w:p>
    <w:p w:rsidR="00141A70" w:rsidRPr="002E4F4B" w:rsidRDefault="003E25E9" w:rsidP="003E25E9">
      <w:pPr>
        <w:ind w:firstLine="708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Обработка Персональных данных осуществляется в целях исполнения договора об оказании платных образовательных услуг, осуществления расчётов, принятия решений или совершения иных действий, порождающих юридические последствия, исполнения договорных обязательств перед третьими лицами</w:t>
      </w:r>
      <w:r w:rsidR="00662A85" w:rsidRPr="002E4F4B">
        <w:rPr>
          <w:rFonts w:ascii="Times New Roman" w:hAnsi="Times New Roman"/>
          <w:noProof/>
        </w:rPr>
        <w:t>,а также в целях информирования его о других продуктах и услугах Исполнителя</w:t>
      </w:r>
      <w:r w:rsidRPr="002E4F4B">
        <w:rPr>
          <w:rFonts w:ascii="Times New Roman" w:hAnsi="Times New Roman"/>
          <w:noProof/>
        </w:rPr>
        <w:t>. 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согласия на обработку персональных данных автоматически означает односторонний отказ Обучающегося от договора об оказании платных образовательных услуг.</w:t>
      </w:r>
    </w:p>
    <w:p w:rsidR="00141A70" w:rsidRPr="002E4F4B" w:rsidRDefault="00141A70" w:rsidP="00141A70">
      <w:pPr>
        <w:jc w:val="right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</w:p>
    <w:p w:rsidR="0025360C" w:rsidRDefault="00C31B6A" w:rsidP="0025360C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Дата составления заявления:</w:t>
      </w:r>
      <w:r w:rsidRPr="002E4F4B">
        <w:rPr>
          <w:rFonts w:ascii="Times New Roman" w:hAnsi="Times New Roman"/>
          <w:noProof/>
        </w:rPr>
        <w:tab/>
      </w:r>
      <w:r w:rsidR="00CE6282">
        <w:rPr>
          <w:rFonts w:ascii="Times New Roman" w:hAnsi="Times New Roman"/>
          <w:noProof/>
        </w:rPr>
        <w:t>____________________</w:t>
      </w:r>
      <w:r w:rsidR="0025360C">
        <w:rPr>
          <w:rFonts w:ascii="Times New Roman" w:hAnsi="Times New Roman"/>
          <w:noProof/>
        </w:rPr>
        <w:t>_________  __________________________</w:t>
      </w:r>
    </w:p>
    <w:p w:rsidR="0025360C" w:rsidRPr="002E4F4B" w:rsidRDefault="0025360C" w:rsidP="0025360C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подпись                (Ф.И.О.)</w:t>
      </w:r>
      <w:r w:rsidRPr="002E4F4B">
        <w:rPr>
          <w:rFonts w:ascii="Times New Roman" w:hAnsi="Times New Roman"/>
          <w:noProof/>
        </w:rPr>
        <w:tab/>
      </w:r>
    </w:p>
    <w:p w:rsidR="00C31B6A" w:rsidRPr="002E4F4B" w:rsidRDefault="00C31B6A" w:rsidP="00253468">
      <w:pPr>
        <w:ind w:right="1411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</w:p>
    <w:p w:rsidR="0025360C" w:rsidRDefault="0025360C" w:rsidP="00CE6282">
      <w:pPr>
        <w:tabs>
          <w:tab w:val="left" w:pos="0"/>
        </w:tabs>
        <w:ind w:right="-7"/>
        <w:rPr>
          <w:rFonts w:ascii="Times New Roman" w:hAnsi="Times New Roman"/>
          <w:noProof/>
        </w:rPr>
      </w:pPr>
    </w:p>
    <w:p w:rsidR="00CE6282" w:rsidRPr="00CE6282" w:rsidRDefault="00320825" w:rsidP="00CE6282">
      <w:pPr>
        <w:tabs>
          <w:tab w:val="left" w:pos="0"/>
        </w:tabs>
        <w:ind w:right="-7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Заявление принял: </w:t>
      </w:r>
      <w:r w:rsidR="00FA0AE2" w:rsidRPr="002E4F4B">
        <w:rPr>
          <w:rFonts w:ascii="Times New Roman" w:hAnsi="Times New Roman"/>
          <w:noProof/>
        </w:rPr>
        <w:tab/>
      </w:r>
      <w:r w:rsidR="00C31B6A" w:rsidRPr="002E4F4B">
        <w:rPr>
          <w:rFonts w:ascii="Times New Roman" w:hAnsi="Times New Roman"/>
          <w:noProof/>
        </w:rPr>
        <w:t>________________</w:t>
      </w:r>
      <w:r w:rsidR="00D72046" w:rsidRPr="002E4F4B">
        <w:rPr>
          <w:rFonts w:ascii="Times New Roman" w:hAnsi="Times New Roman"/>
          <w:noProof/>
        </w:rPr>
        <w:t>_______</w:t>
      </w:r>
      <w:r w:rsidR="00FA0AE2" w:rsidRPr="002E4F4B">
        <w:rPr>
          <w:rFonts w:ascii="Times New Roman" w:hAnsi="Times New Roman"/>
          <w:noProof/>
        </w:rPr>
        <w:tab/>
      </w:r>
      <w:r w:rsidR="00FA0AE2" w:rsidRPr="002E4F4B">
        <w:rPr>
          <w:rFonts w:ascii="Times New Roman" w:hAnsi="Times New Roman"/>
          <w:noProof/>
        </w:rPr>
        <w:tab/>
      </w:r>
      <w:r w:rsidR="00CE6282" w:rsidRPr="00CE6282">
        <w:rPr>
          <w:rFonts w:ascii="Times New Roman" w:hAnsi="Times New Roman"/>
          <w:noProof/>
        </w:rPr>
        <w:t>Ляшок С.И.</w:t>
      </w:r>
    </w:p>
    <w:p w:rsidR="00782F65" w:rsidRPr="002E4F4B" w:rsidRDefault="00F76C10" w:rsidP="003C1846">
      <w:pPr>
        <w:tabs>
          <w:tab w:val="left" w:pos="0"/>
        </w:tabs>
        <w:ind w:right="-7"/>
        <w:jc w:val="right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br w:type="page"/>
      </w:r>
      <w:r w:rsidR="00782F65" w:rsidRPr="002E4F4B">
        <w:rPr>
          <w:rFonts w:ascii="Times New Roman" w:hAnsi="Times New Roman"/>
          <w:noProof/>
        </w:rPr>
        <w:lastRenderedPageBreak/>
        <w:t xml:space="preserve">Директору </w:t>
      </w:r>
    </w:p>
    <w:p w:rsidR="003C1846" w:rsidRDefault="003C1846" w:rsidP="003C1846">
      <w:pPr>
        <w:jc w:val="right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Г</w:t>
      </w:r>
      <w:r w:rsidR="0053474D">
        <w:rPr>
          <w:rFonts w:ascii="Times New Roman" w:hAnsi="Times New Roman"/>
          <w:noProof/>
        </w:rPr>
        <w:t>А</w:t>
      </w:r>
      <w:r w:rsidRPr="002E4F4B">
        <w:rPr>
          <w:rFonts w:ascii="Times New Roman" w:hAnsi="Times New Roman"/>
          <w:noProof/>
        </w:rPr>
        <w:t>ПОУ СО</w:t>
      </w:r>
    </w:p>
    <w:p w:rsidR="00782F65" w:rsidRPr="002E4F4B" w:rsidRDefault="003C1846" w:rsidP="003C1846">
      <w:pPr>
        <w:jc w:val="right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«</w:t>
      </w:r>
      <w:r>
        <w:rPr>
          <w:rFonts w:ascii="Times New Roman" w:hAnsi="Times New Roman"/>
          <w:noProof/>
        </w:rPr>
        <w:t>ТЛК</w:t>
      </w:r>
      <w:r w:rsidRPr="002E4F4B">
        <w:rPr>
          <w:rFonts w:ascii="Times New Roman" w:hAnsi="Times New Roman"/>
          <w:noProof/>
        </w:rPr>
        <w:t xml:space="preserve"> им.Н.И.Кузнецова»</w:t>
      </w:r>
    </w:p>
    <w:p w:rsidR="00782F65" w:rsidRPr="002E4F4B" w:rsidRDefault="00CE6282" w:rsidP="00782F65">
      <w:pPr>
        <w:jc w:val="right"/>
        <w:rPr>
          <w:rFonts w:ascii="Times New Roman" w:hAnsi="Times New Roman"/>
          <w:noProof/>
        </w:rPr>
      </w:pPr>
      <w:r w:rsidRPr="00CE6282">
        <w:rPr>
          <w:rFonts w:ascii="Times New Roman" w:hAnsi="Times New Roman"/>
          <w:noProof/>
        </w:rPr>
        <w:t>Ляшок С.И.</w:t>
      </w:r>
    </w:p>
    <w:p w:rsidR="00782F65" w:rsidRPr="002E4F4B" w:rsidRDefault="00782F65" w:rsidP="00782F65">
      <w:pPr>
        <w:jc w:val="right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От </w:t>
      </w:r>
      <w:r w:rsidR="00CE6282">
        <w:rPr>
          <w:rFonts w:ascii="Times New Roman" w:hAnsi="Times New Roman"/>
          <w:noProof/>
        </w:rPr>
        <w:t>_______________________________</w:t>
      </w:r>
    </w:p>
    <w:p w:rsidR="00782F65" w:rsidRPr="002E4F4B" w:rsidRDefault="00782F65" w:rsidP="00782F65">
      <w:pPr>
        <w:rPr>
          <w:rFonts w:ascii="Times New Roman" w:hAnsi="Times New Roman"/>
          <w:noProof/>
        </w:rPr>
      </w:pPr>
    </w:p>
    <w:p w:rsidR="00782F65" w:rsidRPr="002E4F4B" w:rsidRDefault="00782F65" w:rsidP="00782F65">
      <w:pPr>
        <w:rPr>
          <w:rFonts w:ascii="Times New Roman" w:hAnsi="Times New Roman"/>
          <w:noProof/>
        </w:rPr>
      </w:pPr>
    </w:p>
    <w:p w:rsidR="00782F65" w:rsidRPr="002E4F4B" w:rsidRDefault="00782F65" w:rsidP="00782F65">
      <w:pPr>
        <w:rPr>
          <w:rFonts w:ascii="Times New Roman" w:hAnsi="Times New Roman"/>
          <w:noProof/>
        </w:rPr>
      </w:pPr>
    </w:p>
    <w:p w:rsidR="00782F65" w:rsidRPr="002E4F4B" w:rsidRDefault="00782F65" w:rsidP="00782F65">
      <w:pPr>
        <w:rPr>
          <w:rFonts w:ascii="Times New Roman" w:hAnsi="Times New Roman"/>
          <w:noProof/>
        </w:rPr>
      </w:pPr>
    </w:p>
    <w:p w:rsidR="00782F65" w:rsidRPr="002E4F4B" w:rsidRDefault="00782F65" w:rsidP="00782F65">
      <w:pPr>
        <w:jc w:val="center"/>
        <w:rPr>
          <w:rFonts w:ascii="Times New Roman" w:hAnsi="Times New Roman"/>
          <w:b/>
          <w:noProof/>
        </w:rPr>
      </w:pPr>
      <w:r w:rsidRPr="002E4F4B">
        <w:rPr>
          <w:rFonts w:ascii="Times New Roman" w:hAnsi="Times New Roman"/>
          <w:b/>
          <w:noProof/>
        </w:rPr>
        <w:t>ЗАЯВЛЕНИЕ</w:t>
      </w:r>
    </w:p>
    <w:p w:rsidR="00782F65" w:rsidRPr="002E4F4B" w:rsidRDefault="00782F65" w:rsidP="00782F65">
      <w:pPr>
        <w:shd w:val="clear" w:color="auto" w:fill="FFFFFF"/>
        <w:spacing w:before="120" w:line="322" w:lineRule="exact"/>
        <w:ind w:firstLine="567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В связи с тем, что лично не могу получить свой документ об окончании курсов </w:t>
      </w:r>
      <w:r w:rsidR="00257245" w:rsidRPr="00257245">
        <w:rPr>
          <w:rFonts w:ascii="Times New Roman" w:hAnsi="Times New Roman"/>
        </w:rPr>
        <w:t>повышения квалификации «</w:t>
      </w:r>
      <w:r w:rsidR="00257245" w:rsidRPr="00257245">
        <w:rPr>
          <w:rFonts w:ascii="Times New Roman" w:hAnsi="Times New Roman"/>
          <w:bCs/>
          <w:lang w:bidi="ru-RU"/>
        </w:rPr>
        <w:t>Организация научно-исследовательской деятельности  студентов в соответствии с ФГОС</w:t>
      </w:r>
      <w:r w:rsidR="00257245" w:rsidRPr="00257245">
        <w:rPr>
          <w:rFonts w:ascii="Times New Roman" w:hAnsi="Times New Roman"/>
          <w:b/>
        </w:rPr>
        <w:t>»</w:t>
      </w:r>
      <w:r w:rsidR="00F26FEF">
        <w:rPr>
          <w:rFonts w:ascii="Times New Roman" w:hAnsi="Times New Roman"/>
          <w:b/>
          <w:color w:val="000000"/>
          <w:shd w:val="clear" w:color="auto" w:fill="FFFFFF"/>
        </w:rPr>
        <w:t xml:space="preserve">, </w:t>
      </w:r>
      <w:r w:rsidRPr="002E4F4B">
        <w:rPr>
          <w:rFonts w:ascii="Times New Roman" w:hAnsi="Times New Roman"/>
          <w:noProof/>
        </w:rPr>
        <w:t xml:space="preserve"> прошу выслать данный документ</w:t>
      </w:r>
      <w:r w:rsidR="00257245">
        <w:rPr>
          <w:rFonts w:ascii="Times New Roman" w:hAnsi="Times New Roman"/>
          <w:noProof/>
        </w:rPr>
        <w:t xml:space="preserve"> </w:t>
      </w:r>
      <w:r w:rsidRPr="002E4F4B">
        <w:rPr>
          <w:rFonts w:ascii="Times New Roman" w:hAnsi="Times New Roman"/>
          <w:noProof/>
        </w:rPr>
        <w:t>почтой России (заказным письмом) по адресу:</w:t>
      </w:r>
    </w:p>
    <w:p w:rsidR="00782F65" w:rsidRPr="002E4F4B" w:rsidRDefault="00CE6282" w:rsidP="00782F65">
      <w:pPr>
        <w:shd w:val="clear" w:color="auto" w:fill="FFFFFF"/>
        <w:spacing w:before="120" w:line="322" w:lineRule="exact"/>
        <w:ind w:firstLine="567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________________________________________________________________________________</w:t>
      </w:r>
    </w:p>
    <w:p w:rsidR="003C1846" w:rsidRDefault="003C1846" w:rsidP="003C1846">
      <w:pPr>
        <w:jc w:val="both"/>
        <w:rPr>
          <w:rFonts w:ascii="Times New Roman" w:hAnsi="Times New Roman"/>
          <w:noProof/>
        </w:rPr>
      </w:pPr>
    </w:p>
    <w:p w:rsidR="00782F65" w:rsidRPr="002E4F4B" w:rsidRDefault="00782F65" w:rsidP="003C1846">
      <w:pPr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Претензий за порчу документа или его утерю в процессе пересылки к </w:t>
      </w:r>
      <w:r w:rsidR="003C1846">
        <w:rPr>
          <w:rFonts w:ascii="Times New Roman" w:hAnsi="Times New Roman"/>
          <w:noProof/>
        </w:rPr>
        <w:t>г</w:t>
      </w:r>
      <w:r w:rsidR="003C1846" w:rsidRPr="009F3D02">
        <w:rPr>
          <w:rFonts w:ascii="Times New Roman" w:hAnsi="Times New Roman"/>
          <w:noProof/>
        </w:rPr>
        <w:t>осударственно</w:t>
      </w:r>
      <w:r w:rsidR="003C1846">
        <w:rPr>
          <w:rFonts w:ascii="Times New Roman" w:hAnsi="Times New Roman"/>
          <w:noProof/>
        </w:rPr>
        <w:t>му</w:t>
      </w:r>
      <w:r w:rsidR="00614483">
        <w:rPr>
          <w:rFonts w:ascii="Times New Roman" w:hAnsi="Times New Roman"/>
          <w:noProof/>
        </w:rPr>
        <w:t xml:space="preserve"> </w:t>
      </w:r>
      <w:r w:rsidR="0053474D">
        <w:rPr>
          <w:rFonts w:ascii="Times New Roman" w:hAnsi="Times New Roman"/>
          <w:noProof/>
        </w:rPr>
        <w:t>автономно</w:t>
      </w:r>
      <w:r w:rsidR="003C1846">
        <w:rPr>
          <w:rFonts w:ascii="Times New Roman" w:hAnsi="Times New Roman"/>
          <w:noProof/>
        </w:rPr>
        <w:t>му</w:t>
      </w:r>
      <w:r w:rsidR="003C1846" w:rsidRPr="009F3D02">
        <w:rPr>
          <w:rFonts w:ascii="Times New Roman" w:hAnsi="Times New Roman"/>
          <w:noProof/>
        </w:rPr>
        <w:t xml:space="preserve"> профессионально</w:t>
      </w:r>
      <w:r w:rsidR="003C1846">
        <w:rPr>
          <w:rFonts w:ascii="Times New Roman" w:hAnsi="Times New Roman"/>
          <w:noProof/>
        </w:rPr>
        <w:t>му</w:t>
      </w:r>
      <w:r w:rsidR="003C1846" w:rsidRPr="009F3D02">
        <w:rPr>
          <w:rFonts w:ascii="Times New Roman" w:hAnsi="Times New Roman"/>
          <w:noProof/>
        </w:rPr>
        <w:t xml:space="preserve"> образовательно</w:t>
      </w:r>
      <w:r w:rsidR="003C1846">
        <w:rPr>
          <w:rFonts w:ascii="Times New Roman" w:hAnsi="Times New Roman"/>
          <w:noProof/>
        </w:rPr>
        <w:t>му</w:t>
      </w:r>
      <w:r w:rsidR="003C1846" w:rsidRPr="009F3D02">
        <w:rPr>
          <w:rFonts w:ascii="Times New Roman" w:hAnsi="Times New Roman"/>
          <w:noProof/>
        </w:rPr>
        <w:t xml:space="preserve"> учреждени</w:t>
      </w:r>
      <w:r w:rsidR="003C1846">
        <w:rPr>
          <w:rFonts w:ascii="Times New Roman" w:hAnsi="Times New Roman"/>
          <w:noProof/>
        </w:rPr>
        <w:t>ю</w:t>
      </w:r>
      <w:r w:rsidR="003C1846" w:rsidRPr="009F3D02">
        <w:rPr>
          <w:rFonts w:ascii="Times New Roman" w:hAnsi="Times New Roman"/>
          <w:noProof/>
        </w:rPr>
        <w:t xml:space="preserve"> Свердловской области «</w:t>
      </w:r>
      <w:r w:rsidR="003C1846" w:rsidRPr="009F3D02">
        <w:rPr>
          <w:rFonts w:ascii="Times New Roman" w:hAnsi="Times New Roman"/>
          <w:bCs/>
          <w:noProof/>
        </w:rPr>
        <w:t>Талицкий лесотехнический колледж  им. Н.И.Кузнецова»</w:t>
      </w:r>
      <w:r w:rsidR="00257245">
        <w:rPr>
          <w:rFonts w:ascii="Times New Roman" w:hAnsi="Times New Roman"/>
          <w:bCs/>
          <w:noProof/>
        </w:rPr>
        <w:t xml:space="preserve"> </w:t>
      </w:r>
      <w:r w:rsidRPr="002E4F4B">
        <w:rPr>
          <w:rFonts w:ascii="Times New Roman" w:hAnsi="Times New Roman"/>
          <w:noProof/>
        </w:rPr>
        <w:t>иметь не буду.</w:t>
      </w:r>
    </w:p>
    <w:p w:rsidR="00782F65" w:rsidRPr="002E4F4B" w:rsidRDefault="00782F65" w:rsidP="00782F65">
      <w:pPr>
        <w:rPr>
          <w:rFonts w:ascii="Times New Roman" w:hAnsi="Times New Roman"/>
          <w:noProof/>
        </w:rPr>
      </w:pPr>
    </w:p>
    <w:p w:rsidR="00782F65" w:rsidRPr="002E4F4B" w:rsidRDefault="00CE6282" w:rsidP="00782F65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________________________</w:t>
      </w:r>
      <w:r w:rsidR="00782F65" w:rsidRPr="002E4F4B">
        <w:rPr>
          <w:rFonts w:ascii="Times New Roman" w:hAnsi="Times New Roman"/>
          <w:noProof/>
        </w:rPr>
        <w:tab/>
      </w:r>
      <w:r w:rsidR="00782F65" w:rsidRPr="002E4F4B">
        <w:rPr>
          <w:rFonts w:ascii="Times New Roman" w:hAnsi="Times New Roman"/>
          <w:noProof/>
        </w:rPr>
        <w:tab/>
      </w:r>
      <w:r w:rsidR="00782F65" w:rsidRPr="002E4F4B">
        <w:rPr>
          <w:rFonts w:ascii="Times New Roman" w:hAnsi="Times New Roman"/>
          <w:noProof/>
        </w:rPr>
        <w:tab/>
      </w:r>
      <w:r w:rsidR="00782F65" w:rsidRPr="002E4F4B">
        <w:rPr>
          <w:rFonts w:ascii="Times New Roman" w:hAnsi="Times New Roman"/>
          <w:noProof/>
        </w:rPr>
        <w:tab/>
      </w:r>
      <w:r w:rsidR="00782F65" w:rsidRPr="002E4F4B">
        <w:rPr>
          <w:rFonts w:ascii="Times New Roman" w:hAnsi="Times New Roman"/>
          <w:noProof/>
        </w:rPr>
        <w:tab/>
        <w:t>____________________.</w:t>
      </w:r>
    </w:p>
    <w:p w:rsidR="00782F65" w:rsidRPr="002E4F4B" w:rsidRDefault="00CE6282" w:rsidP="00782F65">
      <w:pPr>
        <w:tabs>
          <w:tab w:val="left" w:pos="4820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  <w:lang w:val="en-US"/>
        </w:rPr>
        <w:t>/</w:t>
      </w:r>
      <w:r>
        <w:rPr>
          <w:rFonts w:ascii="Times New Roman" w:hAnsi="Times New Roman"/>
          <w:noProof/>
        </w:rPr>
        <w:t>ФИО</w:t>
      </w:r>
      <w:r w:rsidR="00782F65" w:rsidRPr="002E4F4B">
        <w:rPr>
          <w:rFonts w:ascii="Times New Roman" w:hAnsi="Times New Roman"/>
          <w:noProof/>
        </w:rPr>
        <w:t xml:space="preserve"> /</w:t>
      </w: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tbl>
      <w:tblPr>
        <w:tblStyle w:val="aa"/>
        <w:tblW w:w="121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5"/>
        <w:gridCol w:w="1808"/>
      </w:tblGrid>
      <w:tr w:rsidR="00F9460F" w:rsidRPr="002E4F4B" w:rsidTr="006C50F3">
        <w:tc>
          <w:tcPr>
            <w:tcW w:w="10315" w:type="dxa"/>
          </w:tcPr>
          <w:p w:rsidR="00F9460F" w:rsidRPr="002E4F4B" w:rsidRDefault="00782F65" w:rsidP="00F9460F">
            <w:pPr>
              <w:pageBreakBefore/>
              <w:ind w:left="-142"/>
              <w:jc w:val="center"/>
              <w:rPr>
                <w:rFonts w:ascii="Times New Roman" w:hAnsi="Times New Roman"/>
                <w:b/>
                <w:noProof/>
              </w:rPr>
            </w:pPr>
            <w:r w:rsidRPr="002E4F4B">
              <w:rPr>
                <w:rFonts w:ascii="Times New Roman" w:hAnsi="Times New Roman"/>
                <w:i/>
                <w:noProof/>
                <w:color w:val="808080"/>
              </w:rPr>
              <w:lastRenderedPageBreak/>
              <w:br w:type="page"/>
            </w:r>
            <w:r w:rsidR="00F9460F" w:rsidRPr="002E4F4B">
              <w:rPr>
                <w:rFonts w:ascii="Times New Roman" w:hAnsi="Times New Roman"/>
                <w:b/>
                <w:noProof/>
              </w:rPr>
              <w:t xml:space="preserve">ДОГОВОР № </w:t>
            </w:r>
            <w:r w:rsidR="008A5D64">
              <w:rPr>
                <w:rFonts w:ascii="Times New Roman" w:hAnsi="Times New Roman"/>
                <w:b/>
                <w:noProof/>
              </w:rPr>
              <w:t>______</w:t>
            </w:r>
          </w:p>
          <w:p w:rsidR="00F9460F" w:rsidRPr="002E4F4B" w:rsidRDefault="00F9460F" w:rsidP="00F9460F">
            <w:pPr>
              <w:ind w:left="-142"/>
              <w:jc w:val="center"/>
              <w:rPr>
                <w:rFonts w:ascii="Times New Roman" w:hAnsi="Times New Roman"/>
                <w:b/>
                <w:noProof/>
              </w:rPr>
            </w:pPr>
            <w:r w:rsidRPr="002E4F4B">
              <w:rPr>
                <w:rFonts w:ascii="Times New Roman" w:hAnsi="Times New Roman"/>
                <w:b/>
                <w:noProof/>
              </w:rPr>
              <w:t xml:space="preserve">об оказании платных образовательных услуг </w:t>
            </w:r>
          </w:p>
          <w:p w:rsidR="00F9460F" w:rsidRPr="002E4F4B" w:rsidRDefault="00F9460F" w:rsidP="00F9460F">
            <w:pPr>
              <w:pageBreakBefore/>
              <w:jc w:val="center"/>
              <w:rPr>
                <w:rFonts w:ascii="Times New Roman" w:hAnsi="Times New Roman"/>
                <w:b/>
                <w:noProof/>
              </w:rPr>
            </w:pPr>
            <w:r w:rsidRPr="002E4F4B">
              <w:rPr>
                <w:rFonts w:ascii="Times New Roman" w:hAnsi="Times New Roman"/>
                <w:b/>
                <w:noProof/>
              </w:rPr>
              <w:t>по дополнительным профессиональным программам</w:t>
            </w:r>
          </w:p>
        </w:tc>
        <w:tc>
          <w:tcPr>
            <w:tcW w:w="1808" w:type="dxa"/>
          </w:tcPr>
          <w:p w:rsidR="00F9460F" w:rsidRPr="002E4F4B" w:rsidRDefault="00F9460F" w:rsidP="00097437">
            <w:pPr>
              <w:pageBreakBefore/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4E49C6" w:rsidRPr="002E4F4B" w:rsidRDefault="004E49C6" w:rsidP="00097437">
      <w:pPr>
        <w:ind w:left="-142"/>
        <w:jc w:val="center"/>
        <w:rPr>
          <w:rFonts w:ascii="Times New Roman" w:hAnsi="Times New Roman"/>
          <w:b/>
          <w:noProof/>
        </w:rPr>
      </w:pPr>
    </w:p>
    <w:p w:rsidR="004E49C6" w:rsidRPr="002E4F4B" w:rsidRDefault="004E49C6" w:rsidP="00097437">
      <w:pPr>
        <w:ind w:left="-142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г. </w:t>
      </w:r>
      <w:r w:rsidR="006C50F3">
        <w:rPr>
          <w:rFonts w:ascii="Times New Roman" w:hAnsi="Times New Roman"/>
          <w:noProof/>
        </w:rPr>
        <w:t>Талица</w:t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="008A5D64">
        <w:rPr>
          <w:rFonts w:ascii="Times New Roman" w:hAnsi="Times New Roman"/>
          <w:noProof/>
        </w:rPr>
        <w:t xml:space="preserve">                            дата</w:t>
      </w:r>
    </w:p>
    <w:p w:rsidR="004E49C6" w:rsidRPr="002E4F4B" w:rsidRDefault="004E49C6" w:rsidP="00097437">
      <w:pPr>
        <w:ind w:left="-142"/>
        <w:rPr>
          <w:rFonts w:ascii="Times New Roman" w:hAnsi="Times New Roman"/>
          <w:noProof/>
        </w:rPr>
      </w:pPr>
    </w:p>
    <w:p w:rsidR="004E49C6" w:rsidRPr="002E4F4B" w:rsidRDefault="00B2680F" w:rsidP="00094AB5">
      <w:pPr>
        <w:ind w:left="-142" w:firstLine="709"/>
        <w:jc w:val="both"/>
        <w:rPr>
          <w:rFonts w:ascii="Times New Roman" w:hAnsi="Times New Roman"/>
          <w:noProof/>
        </w:rPr>
      </w:pPr>
      <w:r w:rsidRPr="00B2680F">
        <w:rPr>
          <w:rFonts w:ascii="Times New Roman" w:hAnsi="Times New Roman"/>
          <w:noProof/>
        </w:rPr>
        <w:t>Государственное автономное профессиональное образовательное учреждение Свердловской области «</w:t>
      </w:r>
      <w:r w:rsidRPr="00B2680F">
        <w:rPr>
          <w:rFonts w:ascii="Times New Roman" w:hAnsi="Times New Roman"/>
          <w:bCs/>
          <w:noProof/>
        </w:rPr>
        <w:t xml:space="preserve">Талицкий лесотехнический колледж  им. Н.И.Кузнецова» </w:t>
      </w:r>
      <w:r w:rsidRPr="00B2680F">
        <w:rPr>
          <w:rFonts w:ascii="Times New Roman" w:hAnsi="Times New Roman"/>
          <w:noProof/>
        </w:rPr>
        <w:t>(ГАПОУ СО «ТЛК им.Н.И.Кузнецова»), именуемое в дальнейшем «Исполнитель», в лице директора Ляшок Сергея Ивановича, действующего на основании лицензии серия 66Л01 № 0006899, выданной Министерством образования  и молодежной политики Свердловской области от 21.02.2020г, и свидетельства о государственной аккредитации серия 66А04 № 0000350, выданного Министерством образования  и молодежной политики Свердловской области от 18.03.2020г.,</w:t>
      </w:r>
      <w:r>
        <w:rPr>
          <w:rFonts w:ascii="Times New Roman" w:hAnsi="Times New Roman"/>
          <w:noProof/>
        </w:rPr>
        <w:t xml:space="preserve"> </w:t>
      </w:r>
      <w:r w:rsidR="004E49C6" w:rsidRPr="008A5D64">
        <w:rPr>
          <w:rFonts w:ascii="Times New Roman" w:hAnsi="Times New Roman"/>
          <w:noProof/>
        </w:rPr>
        <w:t xml:space="preserve">с одной стороны и </w:t>
      </w:r>
      <w:r w:rsidR="00765C15" w:rsidRPr="008A5D64">
        <w:rPr>
          <w:rFonts w:ascii="Times New Roman" w:hAnsi="Times New Roman"/>
          <w:b/>
          <w:noProof/>
        </w:rPr>
        <w:t>__________________________________</w:t>
      </w:r>
      <w:r w:rsidR="00A66D5A" w:rsidRPr="008A5D64">
        <w:rPr>
          <w:rFonts w:ascii="Times New Roman" w:hAnsi="Times New Roman"/>
          <w:b/>
          <w:noProof/>
        </w:rPr>
        <w:t>___________________________________________________</w:t>
      </w:r>
      <w:r w:rsidR="004E49C6" w:rsidRPr="008A5D64">
        <w:rPr>
          <w:rFonts w:ascii="Times New Roman" w:hAnsi="Times New Roman"/>
          <w:noProof/>
        </w:rPr>
        <w:t>, именуемый в дальнейшем «Заказчик»</w:t>
      </w:r>
      <w:r w:rsidR="00D2515A" w:rsidRPr="008A5D64">
        <w:rPr>
          <w:rFonts w:ascii="Times New Roman" w:hAnsi="Times New Roman"/>
          <w:noProof/>
        </w:rPr>
        <w:t xml:space="preserve"> или «Обучающийся</w:t>
      </w:r>
      <w:r w:rsidR="00D2515A" w:rsidRPr="002E4F4B">
        <w:rPr>
          <w:rFonts w:ascii="Times New Roman" w:hAnsi="Times New Roman"/>
          <w:noProof/>
        </w:rPr>
        <w:t>»</w:t>
      </w:r>
      <w:r w:rsidR="004E49C6" w:rsidRPr="002E4F4B">
        <w:rPr>
          <w:rFonts w:ascii="Times New Roman" w:hAnsi="Times New Roman"/>
          <w:noProof/>
        </w:rPr>
        <w:t>, с другой стороны, заключили настоящий договор о нижеследующем:</w:t>
      </w:r>
    </w:p>
    <w:p w:rsidR="004E49C6" w:rsidRPr="002E4F4B" w:rsidRDefault="007B2DD4" w:rsidP="00097437">
      <w:pPr>
        <w:ind w:left="-142"/>
        <w:jc w:val="center"/>
        <w:rPr>
          <w:rFonts w:ascii="Times New Roman" w:hAnsi="Times New Roman"/>
          <w:b/>
          <w:noProof/>
        </w:rPr>
      </w:pPr>
      <w:r w:rsidRPr="002E4F4B">
        <w:rPr>
          <w:rFonts w:ascii="Times New Roman" w:hAnsi="Times New Roman"/>
          <w:b/>
          <w:noProof/>
        </w:rPr>
        <w:t>1. Предмет Договора</w:t>
      </w:r>
    </w:p>
    <w:p w:rsidR="00B106F6" w:rsidRPr="002E4F4B" w:rsidRDefault="004E49C6" w:rsidP="007B2DD4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1.1. Исполнитель обязуется предоставить образовательную услугу, а Заказчик обязуется оплатить образовательную услугу по </w:t>
      </w:r>
      <w:r w:rsidR="00257245">
        <w:rPr>
          <w:rFonts w:ascii="Times New Roman" w:hAnsi="Times New Roman"/>
          <w:noProof/>
        </w:rPr>
        <w:t xml:space="preserve">курсам </w:t>
      </w:r>
      <w:r w:rsidR="00257245">
        <w:rPr>
          <w:rFonts w:ascii="Times New Roman" w:hAnsi="Times New Roman"/>
        </w:rPr>
        <w:t>повышения квалификации</w:t>
      </w:r>
      <w:r w:rsidR="00257245" w:rsidRPr="0032404D">
        <w:rPr>
          <w:rFonts w:ascii="Times New Roman" w:hAnsi="Times New Roman"/>
          <w:color w:val="000000"/>
          <w:shd w:val="clear" w:color="auto" w:fill="FFFFFF"/>
        </w:rPr>
        <w:t xml:space="preserve"> «</w:t>
      </w:r>
      <w:r w:rsidR="00257245" w:rsidRPr="00257245">
        <w:rPr>
          <w:rStyle w:val="3"/>
          <w:rFonts w:eastAsiaTheme="minorHAnsi"/>
          <w:b w:val="0"/>
          <w:sz w:val="24"/>
          <w:szCs w:val="24"/>
          <w:u w:val="none"/>
        </w:rPr>
        <w:t>Организация научно-исследовательской деятельности</w:t>
      </w:r>
      <w:r w:rsidR="00257245">
        <w:rPr>
          <w:rStyle w:val="3"/>
          <w:rFonts w:eastAsiaTheme="minorHAnsi"/>
          <w:b w:val="0"/>
          <w:sz w:val="24"/>
          <w:szCs w:val="24"/>
          <w:u w:val="none"/>
        </w:rPr>
        <w:t xml:space="preserve"> </w:t>
      </w:r>
      <w:r w:rsidR="00257245" w:rsidRPr="00257245">
        <w:rPr>
          <w:rStyle w:val="3"/>
          <w:rFonts w:eastAsiaTheme="minorHAnsi"/>
          <w:b w:val="0"/>
          <w:sz w:val="24"/>
          <w:szCs w:val="24"/>
          <w:u w:val="none"/>
        </w:rPr>
        <w:t xml:space="preserve"> студентов в соответствии с ФГОС</w:t>
      </w:r>
      <w:r w:rsidR="00257245" w:rsidRPr="00445AAB">
        <w:rPr>
          <w:rFonts w:ascii="Times New Roman" w:hAnsi="Times New Roman"/>
          <w:b/>
          <w:color w:val="000000"/>
          <w:shd w:val="clear" w:color="auto" w:fill="FFFFFF"/>
        </w:rPr>
        <w:t>»</w:t>
      </w:r>
      <w:r w:rsidR="00257245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Pr="002E4F4B">
        <w:rPr>
          <w:rFonts w:ascii="Times New Roman" w:hAnsi="Times New Roman"/>
          <w:noProof/>
        </w:rPr>
        <w:t>по заочной форме обучения</w:t>
      </w:r>
      <w:r w:rsidR="00F83390" w:rsidRPr="002E4F4B">
        <w:rPr>
          <w:rFonts w:ascii="Times New Roman" w:hAnsi="Times New Roman"/>
          <w:noProof/>
        </w:rPr>
        <w:t xml:space="preserve">. В процессе реализации образовательных программ используются дистанционные образовательные технологии и электронное обучение </w:t>
      </w:r>
      <w:r w:rsidRPr="002E4F4B">
        <w:rPr>
          <w:rFonts w:ascii="Times New Roman" w:hAnsi="Times New Roman"/>
          <w:noProof/>
        </w:rPr>
        <w:t xml:space="preserve">(Приказ Минобрнауки России </w:t>
      </w:r>
      <w:r w:rsidR="003252AA" w:rsidRPr="002E4F4B">
        <w:rPr>
          <w:rFonts w:ascii="Times New Roman" w:hAnsi="Times New Roman"/>
          <w:noProof/>
        </w:rPr>
        <w:t>№816 от 23.08.2017</w:t>
      </w:r>
      <w:r w:rsidRPr="002E4F4B">
        <w:rPr>
          <w:rFonts w:ascii="Times New Roman" w:hAnsi="Times New Roman"/>
          <w:noProof/>
        </w:rPr>
        <w:t xml:space="preserve"> «</w:t>
      </w:r>
      <w:r w:rsidR="000714B3" w:rsidRPr="002E4F4B">
        <w:rPr>
          <w:rFonts w:ascii="Times New Roman" w:hAnsi="Times New Roman"/>
          <w:noProof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Pr="002E4F4B">
        <w:rPr>
          <w:rFonts w:ascii="Times New Roman" w:hAnsi="Times New Roman"/>
          <w:noProof/>
        </w:rPr>
        <w:t>») в соответствии с учебными планами, в том числе индивидуальными, и образовательными программами Исполнителя (далее - услуга).</w:t>
      </w:r>
      <w:r w:rsidR="00257245">
        <w:rPr>
          <w:rFonts w:ascii="Times New Roman" w:hAnsi="Times New Roman"/>
          <w:noProof/>
        </w:rPr>
        <w:t xml:space="preserve"> </w:t>
      </w:r>
      <w:r w:rsidR="00B106F6" w:rsidRPr="002E4F4B">
        <w:rPr>
          <w:rFonts w:ascii="Times New Roman" w:hAnsi="Times New Roman"/>
          <w:noProof/>
        </w:rPr>
        <w:t>Обучение происходит полностью удаленно на базе специализированной дистанционной образовательной платформы</w:t>
      </w:r>
      <w:r w:rsidR="00F83390" w:rsidRPr="002E4F4B">
        <w:rPr>
          <w:rFonts w:ascii="Times New Roman" w:hAnsi="Times New Roman"/>
          <w:noProof/>
        </w:rPr>
        <w:t>–официального</w:t>
      </w:r>
      <w:r w:rsidR="00257245">
        <w:rPr>
          <w:rFonts w:ascii="Times New Roman" w:hAnsi="Times New Roman"/>
          <w:noProof/>
        </w:rPr>
        <w:t xml:space="preserve"> </w:t>
      </w:r>
      <w:r w:rsidR="00B106F6" w:rsidRPr="002E4F4B">
        <w:rPr>
          <w:rFonts w:ascii="Times New Roman" w:hAnsi="Times New Roman"/>
          <w:noProof/>
        </w:rPr>
        <w:t>сайта</w:t>
      </w:r>
      <w:r w:rsidR="006B166D">
        <w:rPr>
          <w:rFonts w:ascii="Times New Roman" w:hAnsi="Times New Roman"/>
          <w:noProof/>
        </w:rPr>
        <w:t xml:space="preserve"> </w:t>
      </w:r>
      <w:r w:rsidR="002A51DA" w:rsidRPr="002A51DA">
        <w:rPr>
          <w:rFonts w:ascii="Times New Roman" w:hAnsi="Times New Roman"/>
          <w:noProof/>
        </w:rPr>
        <w:t>Г</w:t>
      </w:r>
      <w:r w:rsidR="0053474D">
        <w:rPr>
          <w:rFonts w:ascii="Times New Roman" w:hAnsi="Times New Roman"/>
          <w:noProof/>
        </w:rPr>
        <w:t>А</w:t>
      </w:r>
      <w:r w:rsidR="002A51DA" w:rsidRPr="002A51DA">
        <w:rPr>
          <w:rFonts w:ascii="Times New Roman" w:hAnsi="Times New Roman"/>
          <w:noProof/>
        </w:rPr>
        <w:t>ПОУ СО «ТЛК им.Н.И.Кузнецова»</w:t>
      </w:r>
      <w:r w:rsidR="00B106F6" w:rsidRPr="002E4F4B">
        <w:rPr>
          <w:rFonts w:ascii="Times New Roman" w:hAnsi="Times New Roman"/>
          <w:noProof/>
        </w:rPr>
        <w:t xml:space="preserve"> (далее по тексту – Сайт).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1.2. Объем образовательной программы, в соответствии с учебным планом составляет  </w:t>
      </w:r>
      <w:r w:rsidR="00D67EFC">
        <w:rPr>
          <w:rFonts w:ascii="Times New Roman" w:hAnsi="Times New Roman"/>
          <w:noProof/>
        </w:rPr>
        <w:t xml:space="preserve">72 </w:t>
      </w:r>
      <w:r w:rsidRPr="002E4F4B">
        <w:rPr>
          <w:rFonts w:ascii="Times New Roman" w:hAnsi="Times New Roman"/>
          <w:noProof/>
        </w:rPr>
        <w:t>час</w:t>
      </w:r>
      <w:r w:rsidR="00D67EFC">
        <w:rPr>
          <w:rFonts w:ascii="Times New Roman" w:hAnsi="Times New Roman"/>
          <w:noProof/>
        </w:rPr>
        <w:t>а</w:t>
      </w:r>
      <w:r w:rsidRPr="002E4F4B">
        <w:rPr>
          <w:rFonts w:ascii="Times New Roman" w:hAnsi="Times New Roman"/>
          <w:noProof/>
        </w:rPr>
        <w:t>.</w:t>
      </w:r>
    </w:p>
    <w:p w:rsidR="004E49C6" w:rsidRPr="002E4F4B" w:rsidRDefault="007B2DD4" w:rsidP="00097437">
      <w:pPr>
        <w:ind w:left="-142"/>
        <w:jc w:val="both"/>
        <w:rPr>
          <w:rFonts w:ascii="Times New Roman" w:hAnsi="Times New Roman"/>
          <w:noProof/>
          <w:shd w:val="clear" w:color="auto" w:fill="FFFFFF"/>
        </w:rPr>
      </w:pPr>
      <w:r w:rsidRPr="002E4F4B">
        <w:rPr>
          <w:rFonts w:ascii="Times New Roman" w:hAnsi="Times New Roman"/>
          <w:noProof/>
        </w:rPr>
        <w:t>1.</w:t>
      </w:r>
      <w:r w:rsidR="00B106F6" w:rsidRPr="002E4F4B">
        <w:rPr>
          <w:rFonts w:ascii="Times New Roman" w:hAnsi="Times New Roman"/>
          <w:noProof/>
        </w:rPr>
        <w:t xml:space="preserve">3. Срок освоения образовательной программы на момент подписания Договора составляет: </w:t>
      </w:r>
      <w:r w:rsidR="00313A9B">
        <w:rPr>
          <w:rFonts w:ascii="Times New Roman" w:hAnsi="Times New Roman"/>
          <w:noProof/>
        </w:rPr>
        <w:t>один месяц</w:t>
      </w:r>
      <w:r w:rsidR="00B106F6" w:rsidRPr="002E4F4B">
        <w:rPr>
          <w:rFonts w:ascii="Times New Roman" w:hAnsi="Times New Roman"/>
          <w:noProof/>
        </w:rPr>
        <w:t xml:space="preserve">. </w:t>
      </w:r>
      <w:r w:rsidR="00533970" w:rsidRPr="002E4F4B">
        <w:rPr>
          <w:rFonts w:ascii="Times New Roman" w:hAnsi="Times New Roman"/>
          <w:noProof/>
        </w:rPr>
        <w:t xml:space="preserve">Действует </w:t>
      </w:r>
      <w:r w:rsidR="00EE72D5" w:rsidRPr="002E4F4B">
        <w:rPr>
          <w:rFonts w:ascii="Times New Roman" w:hAnsi="Times New Roman"/>
          <w:noProof/>
        </w:rPr>
        <w:t>ускоренный</w:t>
      </w:r>
      <w:r w:rsidR="008628E1" w:rsidRPr="002E4F4B">
        <w:rPr>
          <w:rFonts w:ascii="Times New Roman" w:hAnsi="Times New Roman"/>
          <w:noProof/>
        </w:rPr>
        <w:t xml:space="preserve"> срок обучения по индивидуальному учебному плану согласно календарным графикам обучения</w:t>
      </w:r>
      <w:r w:rsidR="000A14EC">
        <w:rPr>
          <w:rFonts w:ascii="Times New Roman" w:hAnsi="Times New Roman"/>
          <w:noProof/>
        </w:rPr>
        <w:t>.</w:t>
      </w:r>
    </w:p>
    <w:p w:rsidR="00F83390" w:rsidRPr="002E4F4B" w:rsidRDefault="004E49C6" w:rsidP="00F83390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  <w:shd w:val="clear" w:color="auto" w:fill="FFFFFF"/>
        </w:rPr>
        <w:t>1.</w:t>
      </w:r>
      <w:r w:rsidR="00B106F6" w:rsidRPr="002E4F4B">
        <w:rPr>
          <w:rFonts w:ascii="Times New Roman" w:hAnsi="Times New Roman"/>
          <w:noProof/>
          <w:shd w:val="clear" w:color="auto" w:fill="FFFFFF"/>
        </w:rPr>
        <w:t>4</w:t>
      </w:r>
      <w:r w:rsidRPr="002E4F4B">
        <w:rPr>
          <w:rFonts w:ascii="Times New Roman" w:hAnsi="Times New Roman"/>
          <w:noProof/>
          <w:shd w:val="clear" w:color="auto" w:fill="FFFFFF"/>
        </w:rPr>
        <w:t xml:space="preserve">. </w:t>
      </w:r>
      <w:r w:rsidR="00F83390" w:rsidRPr="002E4F4B">
        <w:rPr>
          <w:rFonts w:ascii="Times New Roman" w:hAnsi="Times New Roman"/>
          <w:noProof/>
        </w:rPr>
        <w:t>Обучение проводится в соответствии с направ</w:t>
      </w:r>
      <w:r w:rsidR="00D864A3" w:rsidRPr="002E4F4B">
        <w:rPr>
          <w:rFonts w:ascii="Times New Roman" w:hAnsi="Times New Roman"/>
          <w:noProof/>
        </w:rPr>
        <w:t>ляемым Обучающимися документами</w:t>
      </w:r>
      <w:r w:rsidR="00F83390" w:rsidRPr="002E4F4B">
        <w:rPr>
          <w:rFonts w:ascii="Times New Roman" w:hAnsi="Times New Roman"/>
          <w:noProof/>
        </w:rPr>
        <w:t>, предусмотренными Положением о правилах приема слушателей на обучение по дополнительным профессиональным программам.</w:t>
      </w:r>
    </w:p>
    <w:p w:rsidR="00CA6CD3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1.</w:t>
      </w:r>
      <w:r w:rsidR="00B106F6" w:rsidRPr="002E4F4B">
        <w:rPr>
          <w:rFonts w:ascii="Times New Roman" w:hAnsi="Times New Roman"/>
          <w:noProof/>
        </w:rPr>
        <w:t>5</w:t>
      </w:r>
      <w:r w:rsidRPr="002E4F4B">
        <w:rPr>
          <w:rFonts w:ascii="Times New Roman" w:hAnsi="Times New Roman"/>
          <w:noProof/>
        </w:rPr>
        <w:t xml:space="preserve">. </w:t>
      </w:r>
      <w:r w:rsidR="00CA6CD3" w:rsidRPr="002E4F4B">
        <w:rPr>
          <w:rFonts w:ascii="Times New Roman" w:hAnsi="Times New Roman"/>
          <w:noProof/>
        </w:rPr>
        <w:t xml:space="preserve">После получения Заказчиком услуги (освоением Обучающимися образовательной программы) и успешного прохождения Обучающимися итоговой аттестации </w:t>
      </w:r>
      <w:r w:rsidR="00AE218C" w:rsidRPr="002E4F4B">
        <w:rPr>
          <w:rFonts w:ascii="Times New Roman" w:hAnsi="Times New Roman"/>
          <w:noProof/>
        </w:rPr>
        <w:t xml:space="preserve">в заочной форме </w:t>
      </w:r>
      <w:r w:rsidR="00CA6CD3" w:rsidRPr="002E4F4B">
        <w:rPr>
          <w:rFonts w:ascii="Times New Roman" w:hAnsi="Times New Roman"/>
          <w:noProof/>
        </w:rPr>
        <w:t xml:space="preserve">им в соответствии со статьей 60 ФЗ №273-ФЗ от 29.12.2012 года «Об образовании в РФ» выдается </w:t>
      </w:r>
      <w:r w:rsidR="006D0173">
        <w:rPr>
          <w:rFonts w:ascii="Times New Roman" w:hAnsi="Times New Roman"/>
          <w:noProof/>
        </w:rPr>
        <w:t xml:space="preserve">свидетельство </w:t>
      </w:r>
      <w:r w:rsidR="00B106F6" w:rsidRPr="002E4F4B">
        <w:rPr>
          <w:rFonts w:ascii="Times New Roman" w:hAnsi="Times New Roman"/>
          <w:noProof/>
        </w:rPr>
        <w:t>по образцу, представленному на Сайте</w:t>
      </w:r>
      <w:r w:rsidR="00CA6CD3" w:rsidRPr="002E4F4B">
        <w:rPr>
          <w:rFonts w:ascii="Times New Roman" w:hAnsi="Times New Roman"/>
          <w:noProof/>
        </w:rPr>
        <w:t>.</w:t>
      </w:r>
      <w:r w:rsidR="001C1DF7" w:rsidRPr="002E4F4B">
        <w:rPr>
          <w:rFonts w:ascii="Times New Roman" w:hAnsi="Times New Roman"/>
          <w:noProof/>
        </w:rPr>
        <w:t xml:space="preserve"> Документ вручается лично Обучающемуся либо направляется почтой </w:t>
      </w:r>
      <w:r w:rsidR="0029290E" w:rsidRPr="002E4F4B">
        <w:rPr>
          <w:rFonts w:ascii="Times New Roman" w:hAnsi="Times New Roman"/>
          <w:noProof/>
        </w:rPr>
        <w:t>заказным</w:t>
      </w:r>
      <w:r w:rsidR="001C1DF7" w:rsidRPr="002E4F4B">
        <w:rPr>
          <w:rFonts w:ascii="Times New Roman" w:hAnsi="Times New Roman"/>
          <w:noProof/>
        </w:rPr>
        <w:t xml:space="preserve"> письмом на основании заявления от Обучающегося.</w:t>
      </w:r>
    </w:p>
    <w:p w:rsidR="00CA6CD3" w:rsidRPr="006D0173" w:rsidRDefault="00CA6CD3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1.</w:t>
      </w:r>
      <w:r w:rsidR="00B106F6" w:rsidRPr="002E4F4B">
        <w:rPr>
          <w:rFonts w:ascii="Times New Roman" w:hAnsi="Times New Roman"/>
          <w:noProof/>
        </w:rPr>
        <w:t>6</w:t>
      </w:r>
      <w:r w:rsidRPr="002E4F4B">
        <w:rPr>
          <w:rFonts w:ascii="Times New Roman" w:hAnsi="Times New Roman"/>
          <w:noProof/>
        </w:rPr>
        <w:t xml:space="preserve">. В соответствии со статьей 76 ФЗ №273-ФЗ от 29.12.2012 года «Об образовании в РФ» к освоению дополнительных </w:t>
      </w:r>
      <w:r w:rsidRPr="006D0173">
        <w:rPr>
          <w:rFonts w:ascii="Times New Roman" w:hAnsi="Times New Roman"/>
          <w:noProof/>
        </w:rPr>
        <w:t>профессиональных программ допускаются:</w:t>
      </w:r>
    </w:p>
    <w:p w:rsidR="00CA6CD3" w:rsidRPr="006D0173" w:rsidRDefault="00CA6CD3" w:rsidP="00097437">
      <w:pPr>
        <w:ind w:left="-142"/>
        <w:jc w:val="both"/>
        <w:rPr>
          <w:rFonts w:ascii="Times New Roman" w:hAnsi="Times New Roman"/>
          <w:noProof/>
        </w:rPr>
      </w:pPr>
      <w:r w:rsidRPr="006D0173">
        <w:rPr>
          <w:rFonts w:ascii="Times New Roman" w:hAnsi="Times New Roman"/>
          <w:noProof/>
        </w:rPr>
        <w:t>1) лица, имеющие среднее профессиональное и (или) высшее образование;</w:t>
      </w:r>
    </w:p>
    <w:p w:rsidR="00CA6CD3" w:rsidRPr="006D0173" w:rsidRDefault="00CA6CD3" w:rsidP="00097437">
      <w:pPr>
        <w:ind w:left="-142"/>
        <w:jc w:val="both"/>
        <w:rPr>
          <w:rFonts w:ascii="Times New Roman" w:hAnsi="Times New Roman"/>
          <w:noProof/>
        </w:rPr>
      </w:pPr>
      <w:r w:rsidRPr="006D0173">
        <w:rPr>
          <w:rFonts w:ascii="Times New Roman" w:hAnsi="Times New Roman"/>
          <w:noProof/>
        </w:rPr>
        <w:t>2) лица, получающие среднее профессиональное и (или) высшее образование.</w:t>
      </w:r>
    </w:p>
    <w:p w:rsidR="00CA6CD3" w:rsidRPr="002E4F4B" w:rsidRDefault="00257245" w:rsidP="00097437">
      <w:pPr>
        <w:ind w:left="-142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</w:t>
      </w:r>
      <w:r w:rsidR="00CA6CD3" w:rsidRPr="006D0173">
        <w:rPr>
          <w:rFonts w:ascii="Times New Roman" w:hAnsi="Times New Roman"/>
          <w:noProof/>
        </w:rPr>
        <w:t>1.</w:t>
      </w:r>
      <w:r w:rsidR="00B106F6" w:rsidRPr="006D0173">
        <w:rPr>
          <w:rFonts w:ascii="Times New Roman" w:hAnsi="Times New Roman"/>
          <w:noProof/>
        </w:rPr>
        <w:t>7</w:t>
      </w:r>
      <w:r w:rsidR="00CA6CD3" w:rsidRPr="006D0173">
        <w:rPr>
          <w:rFonts w:ascii="Times New Roman" w:hAnsi="Times New Roman"/>
          <w:noProof/>
        </w:rPr>
        <w:t>. Для зачисления на обучени</w:t>
      </w:r>
      <w:r w:rsidR="008A73BC" w:rsidRPr="006D0173">
        <w:rPr>
          <w:rFonts w:ascii="Times New Roman" w:hAnsi="Times New Roman"/>
          <w:noProof/>
        </w:rPr>
        <w:t>е</w:t>
      </w:r>
      <w:r w:rsidR="00CA6CD3" w:rsidRPr="006D0173">
        <w:rPr>
          <w:rFonts w:ascii="Times New Roman" w:hAnsi="Times New Roman"/>
          <w:noProof/>
        </w:rPr>
        <w:t xml:space="preserve"> и последующего формирования личного дела Обучающегося Обучающийся должен предоставить документы, запрашиваемые Исполнителем, в частности: Договор об оказании платных образовательных услуг</w:t>
      </w:r>
      <w:r w:rsidR="006B166D">
        <w:rPr>
          <w:rFonts w:ascii="Times New Roman" w:hAnsi="Times New Roman"/>
          <w:noProof/>
        </w:rPr>
        <w:t xml:space="preserve"> </w:t>
      </w:r>
      <w:r w:rsidR="00D864A3" w:rsidRPr="006D0173">
        <w:rPr>
          <w:rFonts w:ascii="Times New Roman" w:hAnsi="Times New Roman"/>
          <w:b/>
          <w:i/>
          <w:noProof/>
        </w:rPr>
        <w:t>(в оригинале, путем личного представления или направления почтой)</w:t>
      </w:r>
      <w:r w:rsidR="00CA6CD3" w:rsidRPr="006D0173">
        <w:rPr>
          <w:rFonts w:ascii="Times New Roman" w:hAnsi="Times New Roman"/>
          <w:noProof/>
        </w:rPr>
        <w:t>, заявление, копию документа</w:t>
      </w:r>
      <w:r w:rsidR="00CA6CD3" w:rsidRPr="002E4F4B">
        <w:rPr>
          <w:rFonts w:ascii="Times New Roman" w:hAnsi="Times New Roman"/>
          <w:noProof/>
        </w:rPr>
        <w:t xml:space="preserve"> о среднем/высшем образовании и приложение к нему, копию документа, подтверждающего смену фамилии (при необходимости), копию документа, удостоверяющего личность.</w:t>
      </w:r>
    </w:p>
    <w:p w:rsidR="006D0173" w:rsidRDefault="006D0173" w:rsidP="006054ED">
      <w:pPr>
        <w:jc w:val="center"/>
        <w:rPr>
          <w:rFonts w:ascii="Times New Roman" w:hAnsi="Times New Roman"/>
          <w:b/>
          <w:noProof/>
        </w:rPr>
      </w:pPr>
    </w:p>
    <w:p w:rsidR="006D0173" w:rsidRDefault="006D0173" w:rsidP="006054ED">
      <w:pPr>
        <w:jc w:val="center"/>
        <w:rPr>
          <w:rFonts w:ascii="Times New Roman" w:hAnsi="Times New Roman"/>
          <w:b/>
          <w:noProof/>
        </w:rPr>
      </w:pPr>
    </w:p>
    <w:p w:rsidR="00080CEE" w:rsidRDefault="00080CEE" w:rsidP="006054ED">
      <w:pPr>
        <w:jc w:val="center"/>
        <w:rPr>
          <w:rFonts w:ascii="Times New Roman" w:hAnsi="Times New Roman"/>
          <w:b/>
          <w:noProof/>
        </w:rPr>
      </w:pPr>
    </w:p>
    <w:p w:rsidR="00257245" w:rsidRDefault="00257245" w:rsidP="006054ED">
      <w:pPr>
        <w:jc w:val="center"/>
        <w:rPr>
          <w:rFonts w:ascii="Times New Roman" w:hAnsi="Times New Roman"/>
          <w:b/>
          <w:noProof/>
        </w:rPr>
      </w:pPr>
    </w:p>
    <w:p w:rsidR="00257245" w:rsidRDefault="00257245" w:rsidP="006054ED">
      <w:pPr>
        <w:jc w:val="center"/>
        <w:rPr>
          <w:rFonts w:ascii="Times New Roman" w:hAnsi="Times New Roman"/>
          <w:b/>
          <w:noProof/>
        </w:rPr>
      </w:pPr>
    </w:p>
    <w:p w:rsidR="006D0173" w:rsidRDefault="006D0173" w:rsidP="006054ED">
      <w:pPr>
        <w:jc w:val="center"/>
        <w:rPr>
          <w:rFonts w:ascii="Times New Roman" w:hAnsi="Times New Roman"/>
          <w:b/>
          <w:noProof/>
        </w:rPr>
      </w:pPr>
    </w:p>
    <w:p w:rsidR="00257245" w:rsidRDefault="00257245" w:rsidP="006054ED">
      <w:pPr>
        <w:jc w:val="center"/>
        <w:rPr>
          <w:rFonts w:ascii="Times New Roman" w:hAnsi="Times New Roman"/>
          <w:b/>
          <w:noProof/>
        </w:rPr>
      </w:pPr>
    </w:p>
    <w:p w:rsidR="004E49C6" w:rsidRPr="002E4F4B" w:rsidRDefault="004E49C6" w:rsidP="006054ED">
      <w:pPr>
        <w:jc w:val="center"/>
        <w:rPr>
          <w:rFonts w:ascii="Times New Roman" w:hAnsi="Times New Roman"/>
          <w:b/>
          <w:noProof/>
        </w:rPr>
      </w:pPr>
      <w:r w:rsidRPr="002E4F4B">
        <w:rPr>
          <w:rFonts w:ascii="Times New Roman" w:hAnsi="Times New Roman"/>
          <w:b/>
          <w:noProof/>
        </w:rPr>
        <w:lastRenderedPageBreak/>
        <w:t>2. Права и обязанности Сторон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2.1. Исполнитель вправе: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864A3" w:rsidRPr="002E4F4B" w:rsidRDefault="004E49C6" w:rsidP="00D864A3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2.1.2. </w:t>
      </w:r>
      <w:r w:rsidR="00D864A3" w:rsidRPr="002E4F4B">
        <w:rPr>
          <w:rFonts w:ascii="Times New Roman" w:hAnsi="Times New Roman"/>
          <w:noProof/>
        </w:rPr>
        <w:t>Применять к Обучающемуся меры поощрения и меры дисциплинарного взыскания в соответствии с законодательством Российской Федерации, настоящим Договором, Правилами внутреннего распорядка обучающихся.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2.2. </w:t>
      </w:r>
      <w:r w:rsidR="00D864A3" w:rsidRPr="002E4F4B">
        <w:rPr>
          <w:rFonts w:ascii="Times New Roman" w:hAnsi="Times New Roman"/>
          <w:noProof/>
        </w:rPr>
        <w:t>Обучающийся</w:t>
      </w:r>
      <w:r w:rsidRPr="002E4F4B">
        <w:rPr>
          <w:rFonts w:ascii="Times New Roman" w:hAnsi="Times New Roman"/>
          <w:noProof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2.3. </w:t>
      </w:r>
      <w:r w:rsidR="00D864A3" w:rsidRPr="002E4F4B">
        <w:rPr>
          <w:rFonts w:ascii="Times New Roman" w:hAnsi="Times New Roman"/>
          <w:noProof/>
        </w:rPr>
        <w:t>Заказчик</w:t>
      </w:r>
      <w:r w:rsidRPr="002E4F4B">
        <w:rPr>
          <w:rFonts w:ascii="Times New Roman" w:hAnsi="Times New Roman"/>
          <w:noProof/>
        </w:rPr>
        <w:t xml:space="preserve"> вправе: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2.3.1. Обращаться к Исполнителю по вопросам, касающимся предоставления услуг.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2.3.</w:t>
      </w:r>
      <w:r w:rsidR="00D864A3" w:rsidRPr="002E4F4B">
        <w:rPr>
          <w:rFonts w:ascii="Times New Roman" w:hAnsi="Times New Roman"/>
          <w:noProof/>
        </w:rPr>
        <w:t>2</w:t>
      </w:r>
      <w:r w:rsidRPr="002E4F4B">
        <w:rPr>
          <w:rFonts w:ascii="Times New Roman" w:hAnsi="Times New Roman"/>
          <w:noProof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864A3" w:rsidRPr="002E4F4B" w:rsidRDefault="00D864A3" w:rsidP="00D864A3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2.3.3. Получать бесплатную, достоверную информацию о платных образовательных услугах, оказываемых Исполнителем.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2.4. Исполнитель обязан: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2.4.1. Зачислить Заказчика, выполнившего условия приема, в качестве </w:t>
      </w:r>
      <w:r w:rsidR="00AC0F16" w:rsidRPr="002E4F4B">
        <w:rPr>
          <w:rFonts w:ascii="Times New Roman" w:hAnsi="Times New Roman"/>
          <w:noProof/>
        </w:rPr>
        <w:t>О</w:t>
      </w:r>
      <w:r w:rsidRPr="002E4F4B">
        <w:rPr>
          <w:rFonts w:ascii="Times New Roman" w:hAnsi="Times New Roman"/>
          <w:noProof/>
        </w:rPr>
        <w:t>бучающегося.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2.4.2. Довести до Заказчика информацию, содержащую сведения о предоставлении платных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D864A3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2.4.3. Организовать и обеспечить надлежащее предоставление услуг, предусмотренных в разделе 1 настоящего Договора. 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2.4.4. Обеспечить Заказчику предусмотренные услугой условия ее освоения в соответствии с направлениями подготовки, предоставляемыми Исполнителем.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2.5. Заказчик обязан своевременно вносить плату за предоставляемые услуги, указанные в разделе 1 настоящего Договора, в размере и порядке, </w:t>
      </w:r>
      <w:r w:rsidR="00B106F6" w:rsidRPr="002E4F4B">
        <w:rPr>
          <w:rFonts w:ascii="Times New Roman" w:hAnsi="Times New Roman"/>
          <w:noProof/>
        </w:rPr>
        <w:t xml:space="preserve">определенном </w:t>
      </w:r>
      <w:r w:rsidRPr="002E4F4B">
        <w:rPr>
          <w:rFonts w:ascii="Times New Roman" w:hAnsi="Times New Roman"/>
          <w:noProof/>
        </w:rPr>
        <w:t>настоящим Договором.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2.6. Заказчик обязан соблюдать требования, установленные в статье 43 Федерального закона № 273-ФЗ от 29 декабря 2012 г. «Об образовании в Российской Федерации», локальных актах Исполнителя, указанных на официальном сайте Исполнителя, в том числе: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2.6.1. Выполнять задания для подготовки к занятиям, предусмотренным учебным планом, в том числе индивидуальным.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2.6.2. Извещать Исполнителя о причинах невозможности обучения посредством извещения по реквизитам Исполнителя, указанным в п. 8 настоящего договора.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2.6.</w:t>
      </w:r>
      <w:r w:rsidR="00456FC4" w:rsidRPr="002E4F4B">
        <w:rPr>
          <w:rFonts w:ascii="Times New Roman" w:hAnsi="Times New Roman"/>
          <w:noProof/>
        </w:rPr>
        <w:t>3</w:t>
      </w:r>
      <w:r w:rsidRPr="002E4F4B">
        <w:rPr>
          <w:rFonts w:ascii="Times New Roman" w:hAnsi="Times New Roman"/>
          <w:noProof/>
        </w:rPr>
        <w:t>. Соблюдать требования получения услуги, указанные в разделе 1 настоящего Договора, предусмотренные законодательством и локальными нормативными актами Исполнителя.</w:t>
      </w:r>
    </w:p>
    <w:p w:rsidR="004E49C6" w:rsidRPr="002E4F4B" w:rsidRDefault="004E49C6" w:rsidP="00097437">
      <w:pPr>
        <w:ind w:left="-142"/>
        <w:jc w:val="center"/>
        <w:rPr>
          <w:rFonts w:ascii="Times New Roman" w:hAnsi="Times New Roman"/>
          <w:b/>
          <w:noProof/>
        </w:rPr>
      </w:pPr>
      <w:r w:rsidRPr="002E4F4B">
        <w:rPr>
          <w:rFonts w:ascii="Times New Roman" w:hAnsi="Times New Roman"/>
          <w:b/>
          <w:noProof/>
        </w:rPr>
        <w:t>3. Стоимость услуг, сроки и порядок их оплаты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3.1. Полная стоимость платных образовательных услуг за весь период обучения Обучающегося составляет </w:t>
      </w:r>
      <w:r w:rsidR="000A14EC">
        <w:rPr>
          <w:rFonts w:ascii="Times New Roman" w:hAnsi="Times New Roman"/>
          <w:noProof/>
        </w:rPr>
        <w:t>___________</w:t>
      </w:r>
      <w:r w:rsidRPr="002E4F4B">
        <w:rPr>
          <w:rFonts w:ascii="Times New Roman" w:hAnsi="Times New Roman"/>
          <w:noProof/>
        </w:rPr>
        <w:t xml:space="preserve"> (</w:t>
      </w:r>
      <w:r w:rsidR="000A14EC">
        <w:rPr>
          <w:rFonts w:ascii="Times New Roman" w:hAnsi="Times New Roman"/>
          <w:noProof/>
        </w:rPr>
        <w:t>_______________________________________________________</w:t>
      </w:r>
      <w:r w:rsidRPr="002E4F4B">
        <w:rPr>
          <w:rFonts w:ascii="Times New Roman" w:hAnsi="Times New Roman"/>
          <w:noProof/>
        </w:rPr>
        <w:t xml:space="preserve">) </w:t>
      </w:r>
      <w:r w:rsidR="008A73BC" w:rsidRPr="002E4F4B">
        <w:rPr>
          <w:rFonts w:ascii="Times New Roman" w:hAnsi="Times New Roman"/>
          <w:noProof/>
        </w:rPr>
        <w:t>российских</w:t>
      </w:r>
      <w:r w:rsidRPr="002E4F4B">
        <w:rPr>
          <w:rFonts w:ascii="Times New Roman" w:hAnsi="Times New Roman"/>
          <w:noProof/>
        </w:rPr>
        <w:t>рублей</w:t>
      </w:r>
      <w:r w:rsidR="00313A9B">
        <w:rPr>
          <w:rFonts w:ascii="Times New Roman" w:hAnsi="Times New Roman"/>
          <w:noProof/>
        </w:rPr>
        <w:t xml:space="preserve">. </w:t>
      </w:r>
      <w:r w:rsidRPr="002E4F4B">
        <w:rPr>
          <w:rFonts w:ascii="Times New Roman" w:hAnsi="Times New Roman"/>
          <w:noProof/>
        </w:rPr>
        <w:t>Увеличение стоимости образовательных услуг после зак</w:t>
      </w:r>
      <w:r w:rsidR="00700BB4" w:rsidRPr="002E4F4B">
        <w:rPr>
          <w:rFonts w:ascii="Times New Roman" w:hAnsi="Times New Roman"/>
          <w:noProof/>
        </w:rPr>
        <w:t>лючения Договора не допускается</w:t>
      </w:r>
      <w:r w:rsidRPr="002E4F4B">
        <w:rPr>
          <w:rFonts w:ascii="Times New Roman" w:hAnsi="Times New Roman"/>
          <w:noProof/>
        </w:rPr>
        <w:t>.</w:t>
      </w:r>
    </w:p>
    <w:p w:rsidR="003D4FCA" w:rsidRPr="002E4F4B" w:rsidRDefault="003D4FCA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3.2. Оплата может производиться </w:t>
      </w:r>
      <w:r w:rsidRPr="002E4F4B">
        <w:rPr>
          <w:rFonts w:ascii="Times New Roman" w:hAnsi="Times New Roman"/>
          <w:b/>
          <w:noProof/>
        </w:rPr>
        <w:t>двумя</w:t>
      </w:r>
      <w:r w:rsidRPr="002E4F4B">
        <w:rPr>
          <w:rFonts w:ascii="Times New Roman" w:hAnsi="Times New Roman"/>
          <w:noProof/>
        </w:rPr>
        <w:t xml:space="preserve"> способами:</w:t>
      </w:r>
    </w:p>
    <w:p w:rsidR="003D4FCA" w:rsidRPr="002E4F4B" w:rsidRDefault="003D4FCA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1. При </w:t>
      </w:r>
      <w:r w:rsidRPr="002E4F4B">
        <w:rPr>
          <w:rFonts w:ascii="Times New Roman" w:hAnsi="Times New Roman"/>
          <w:b/>
          <w:noProof/>
        </w:rPr>
        <w:t>единовременной</w:t>
      </w:r>
      <w:r w:rsidRPr="002E4F4B">
        <w:rPr>
          <w:rFonts w:ascii="Times New Roman" w:hAnsi="Times New Roman"/>
          <w:noProof/>
        </w:rPr>
        <w:t xml:space="preserve"> оплате – оплата производится в полном объеме до начала получения услуги.</w:t>
      </w:r>
    </w:p>
    <w:p w:rsidR="003D4FCA" w:rsidRPr="002E4F4B" w:rsidRDefault="003D4FCA" w:rsidP="00700BB4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2.  При оплате </w:t>
      </w:r>
      <w:r w:rsidRPr="002E4F4B">
        <w:rPr>
          <w:rFonts w:ascii="Times New Roman" w:hAnsi="Times New Roman"/>
          <w:b/>
          <w:noProof/>
        </w:rPr>
        <w:t>в рассрочку</w:t>
      </w:r>
      <w:r w:rsidRPr="002E4F4B">
        <w:rPr>
          <w:rFonts w:ascii="Times New Roman" w:hAnsi="Times New Roman"/>
          <w:noProof/>
        </w:rPr>
        <w:t xml:space="preserve"> – оплата производится в два этапа:</w:t>
      </w:r>
    </w:p>
    <w:p w:rsidR="003D4FCA" w:rsidRPr="002E4F4B" w:rsidRDefault="003D4FCA" w:rsidP="00AC0F16">
      <w:pPr>
        <w:pStyle w:val="a6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hAnsi="Times New Roman"/>
          <w:noProof/>
          <w:sz w:val="24"/>
          <w:szCs w:val="24"/>
        </w:rPr>
      </w:pPr>
      <w:r w:rsidRPr="002E4F4B">
        <w:rPr>
          <w:rFonts w:ascii="Times New Roman" w:hAnsi="Times New Roman"/>
          <w:noProof/>
          <w:sz w:val="24"/>
          <w:szCs w:val="24"/>
        </w:rPr>
        <w:t xml:space="preserve">I этап - </w:t>
      </w:r>
      <w:r w:rsidR="000A14EC">
        <w:rPr>
          <w:rFonts w:ascii="Times New Roman" w:hAnsi="Times New Roman"/>
          <w:noProof/>
          <w:sz w:val="24"/>
          <w:szCs w:val="24"/>
          <w:u w:val="single"/>
        </w:rPr>
        <w:t>______________</w:t>
      </w:r>
      <w:r w:rsidRPr="002E4F4B">
        <w:rPr>
          <w:rFonts w:ascii="Times New Roman" w:hAnsi="Times New Roman"/>
          <w:noProof/>
          <w:sz w:val="24"/>
          <w:szCs w:val="24"/>
        </w:rPr>
        <w:t xml:space="preserve"> (</w:t>
      </w:r>
      <w:r w:rsidR="000A14EC">
        <w:rPr>
          <w:rFonts w:ascii="Times New Roman" w:hAnsi="Times New Roman"/>
          <w:noProof/>
          <w:sz w:val="24"/>
          <w:szCs w:val="24"/>
          <w:u w:val="single"/>
        </w:rPr>
        <w:t>______________________________________________</w:t>
      </w:r>
      <w:r w:rsidRPr="002E4F4B">
        <w:rPr>
          <w:rFonts w:ascii="Times New Roman" w:hAnsi="Times New Roman"/>
          <w:noProof/>
          <w:sz w:val="24"/>
          <w:szCs w:val="24"/>
        </w:rPr>
        <w:t>) российскихрублей, необходимо оплатить до начала получения услуги;</w:t>
      </w:r>
    </w:p>
    <w:p w:rsidR="005A495D" w:rsidRPr="002E4F4B" w:rsidRDefault="003D4FCA" w:rsidP="00AC0F16">
      <w:pPr>
        <w:pStyle w:val="a6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2E4F4B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II этап - </w:t>
      </w:r>
      <w:r w:rsidR="000A14EC">
        <w:rPr>
          <w:rFonts w:ascii="Times New Roman" w:hAnsi="Times New Roman"/>
          <w:noProof/>
          <w:sz w:val="24"/>
          <w:szCs w:val="24"/>
          <w:u w:val="single"/>
        </w:rPr>
        <w:t>________________</w:t>
      </w:r>
      <w:r w:rsidRPr="002E4F4B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(</w:t>
      </w:r>
      <w:r w:rsidR="000A14EC">
        <w:rPr>
          <w:rFonts w:ascii="Times New Roman" w:hAnsi="Times New Roman"/>
          <w:noProof/>
          <w:sz w:val="24"/>
          <w:szCs w:val="24"/>
          <w:u w:val="single"/>
        </w:rPr>
        <w:t>______________________________________________________</w:t>
      </w:r>
      <w:r w:rsidRPr="002E4F4B">
        <w:rPr>
          <w:rFonts w:ascii="Times New Roman" w:eastAsia="Times New Roman" w:hAnsi="Times New Roman"/>
          <w:noProof/>
          <w:sz w:val="24"/>
          <w:szCs w:val="24"/>
          <w:lang w:eastAsia="ru-RU"/>
        </w:rPr>
        <w:t>) российских рублей, необходимо оплатить до прохождения итоговой аттестации.</w:t>
      </w:r>
    </w:p>
    <w:p w:rsidR="004E49C6" w:rsidRPr="002E4F4B" w:rsidRDefault="004E49C6" w:rsidP="00AC0F16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3.3. Оплата осуществляется на расчетный счет Исполнителя Заказчиком с указанием реквизитов Заказчика, необходимых для оплаты.</w:t>
      </w:r>
    </w:p>
    <w:p w:rsidR="004E49C6" w:rsidRPr="002E4F4B" w:rsidRDefault="004E49C6" w:rsidP="00097437">
      <w:pPr>
        <w:ind w:left="-142"/>
        <w:jc w:val="center"/>
        <w:rPr>
          <w:rFonts w:ascii="Times New Roman" w:hAnsi="Times New Roman"/>
          <w:b/>
          <w:noProof/>
        </w:rPr>
      </w:pPr>
      <w:r w:rsidRPr="002E4F4B">
        <w:rPr>
          <w:rFonts w:ascii="Times New Roman" w:hAnsi="Times New Roman"/>
          <w:b/>
          <w:noProof/>
        </w:rPr>
        <w:t>4. Основания для изменения и расторжения Договора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4.2. Настоящий Договор может быть расторгнут по соглашению Сторон.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4.3. Настоящий Договор может быть расторгнут по инициативе Исполнителя в одностороннем порядке в случаях: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4.3.1. предоставления Заказчиком недостоверных сведений и/или документов</w:t>
      </w:r>
      <w:r w:rsidR="00325498" w:rsidRPr="002E4F4B">
        <w:rPr>
          <w:rFonts w:ascii="Times New Roman" w:hAnsi="Times New Roman"/>
          <w:noProof/>
        </w:rPr>
        <w:t xml:space="preserve"> при зачислении на обучение</w:t>
      </w:r>
      <w:r w:rsidRPr="002E4F4B">
        <w:rPr>
          <w:rFonts w:ascii="Times New Roman" w:hAnsi="Times New Roman"/>
          <w:noProof/>
        </w:rPr>
        <w:t>;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lastRenderedPageBreak/>
        <w:t>4.3.2. просрочки оплаты образовательных услуг;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4.3.3. невозможности надлежащего исполнения обязательства по оказанию услуг вследствие действий (бездействия) Заказчика;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4.3.4. в случае применения к Заказчику отчисления как меры дисциплинарного взыскания из-за невыполнения обязанностей по добросовестному освоению образовательной программы и выполнению учебного плана;</w:t>
      </w:r>
    </w:p>
    <w:p w:rsidR="00BC08F8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4.3.5. </w:t>
      </w:r>
      <w:r w:rsidR="00BC08F8" w:rsidRPr="002E4F4B">
        <w:rPr>
          <w:rFonts w:ascii="Times New Roman" w:hAnsi="Times New Roman"/>
          <w:noProof/>
        </w:rPr>
        <w:t>невыполнения обучающимся обязанностей по добросовестному освоению образовательной программы (её части) и выполнению учебного плана.</w:t>
      </w:r>
    </w:p>
    <w:p w:rsidR="004E49C6" w:rsidRPr="002E4F4B" w:rsidRDefault="00BC08F8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4.3.6. </w:t>
      </w:r>
      <w:r w:rsidR="004E49C6" w:rsidRPr="002E4F4B">
        <w:rPr>
          <w:rFonts w:ascii="Times New Roman" w:hAnsi="Times New Roman"/>
          <w:noProof/>
        </w:rPr>
        <w:t>в иных случаях, предусмотренных законодательством Российской Федерации.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4.4. Настоящий Договор расторгается досрочно по обстоятельствам, не зависящим от воли Заказчика и Исполнителя, в том числе в случае ликвидации Исполнителя.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BA1ADC" w:rsidRDefault="004E49C6" w:rsidP="00BA1ADC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E49C6" w:rsidRPr="002E4F4B" w:rsidRDefault="004E49C6" w:rsidP="00BA1ADC">
      <w:pPr>
        <w:ind w:left="-142"/>
        <w:jc w:val="center"/>
        <w:rPr>
          <w:rFonts w:ascii="Times New Roman" w:hAnsi="Times New Roman"/>
          <w:b/>
          <w:noProof/>
        </w:rPr>
      </w:pPr>
      <w:r w:rsidRPr="002E4F4B">
        <w:rPr>
          <w:rFonts w:ascii="Times New Roman" w:hAnsi="Times New Roman"/>
          <w:b/>
          <w:noProof/>
        </w:rPr>
        <w:t>5. Ответственность Сторон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5.2. Заказчик самостоятельно несет ответственность за наличие у него компьютера с базовым программным обеспечением и подключением к сети Интернет необходимых для освоения учебной программы с использованием дистанционных образовательных технологий.</w:t>
      </w:r>
    </w:p>
    <w:p w:rsidR="00325498" w:rsidRPr="002E4F4B" w:rsidRDefault="00325498" w:rsidP="00325498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5.3. При обнаружении недостатка образовательной услуги, в том числе оказания ее не в полном объеме, предусмотренном образовательной программой, Заказчик вправе по своему выбору потребовать:</w:t>
      </w:r>
    </w:p>
    <w:p w:rsidR="00325498" w:rsidRPr="002E4F4B" w:rsidRDefault="00325498" w:rsidP="00325498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5.3.1. безвозмездного оказания образовательной услуги;</w:t>
      </w:r>
    </w:p>
    <w:p w:rsidR="00325498" w:rsidRPr="002E4F4B" w:rsidRDefault="00325498" w:rsidP="00325498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5.3.2. соразмерного уменьшения стоимости оказанной услуги;</w:t>
      </w:r>
    </w:p>
    <w:p w:rsidR="00325498" w:rsidRPr="002E4F4B" w:rsidRDefault="00325498" w:rsidP="00325498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5.3.3. возмещения понесенных им расходов по устранению недостатков оказанной услуги  своими силами или третьими лицами.</w:t>
      </w:r>
    </w:p>
    <w:p w:rsidR="00325498" w:rsidRPr="002E4F4B" w:rsidRDefault="00325498" w:rsidP="00325498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5.4. Заказчик вправе отказаться от исполнения Договора и потребовать полного возмещения убытков, если в 20-ти 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E49C6" w:rsidRPr="002E4F4B" w:rsidRDefault="004E49C6" w:rsidP="00097437">
      <w:pPr>
        <w:ind w:left="-142"/>
        <w:jc w:val="center"/>
        <w:rPr>
          <w:rFonts w:ascii="Times New Roman" w:hAnsi="Times New Roman"/>
          <w:b/>
          <w:noProof/>
        </w:rPr>
      </w:pPr>
      <w:r w:rsidRPr="002E4F4B">
        <w:rPr>
          <w:rFonts w:ascii="Times New Roman" w:hAnsi="Times New Roman"/>
          <w:b/>
          <w:noProof/>
        </w:rPr>
        <w:t>6. Срок действия Договора</w:t>
      </w:r>
    </w:p>
    <w:p w:rsidR="00700BB4" w:rsidRPr="002E4F4B" w:rsidRDefault="004E49C6" w:rsidP="00700BB4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6.1. Настоящий Договор вступает в силу с момента поступления от Заказчика денежных средств в объеме</w:t>
      </w:r>
      <w:r w:rsidR="00050797" w:rsidRPr="002E4F4B">
        <w:rPr>
          <w:rFonts w:ascii="Times New Roman" w:hAnsi="Times New Roman"/>
          <w:noProof/>
        </w:rPr>
        <w:t>, предусмотренном настоящим договором,</w:t>
      </w:r>
      <w:r w:rsidRPr="002E4F4B">
        <w:rPr>
          <w:rFonts w:ascii="Times New Roman" w:hAnsi="Times New Roman"/>
          <w:noProof/>
        </w:rPr>
        <w:t xml:space="preserve"> на расчетный счет Исполнителя, а также получения от Заказчика полного пакета документов для зачисления и действует до полного исполнения Сторонами обязательств.</w:t>
      </w:r>
    </w:p>
    <w:p w:rsidR="004E49C6" w:rsidRPr="002E4F4B" w:rsidRDefault="004E49C6" w:rsidP="00700BB4">
      <w:pPr>
        <w:ind w:left="-142"/>
        <w:jc w:val="center"/>
        <w:rPr>
          <w:rFonts w:ascii="Times New Roman" w:hAnsi="Times New Roman"/>
          <w:b/>
          <w:noProof/>
        </w:rPr>
      </w:pPr>
      <w:r w:rsidRPr="002E4F4B">
        <w:rPr>
          <w:rFonts w:ascii="Times New Roman" w:hAnsi="Times New Roman"/>
          <w:b/>
          <w:noProof/>
        </w:rPr>
        <w:t>7. Заключительные положения</w:t>
      </w:r>
    </w:p>
    <w:p w:rsidR="00E32FE4" w:rsidRPr="002E4F4B" w:rsidRDefault="00E32FE4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7.1. Заказчик дает свое согласие </w:t>
      </w:r>
      <w:r w:rsidR="00BA1ADC" w:rsidRPr="00BA1ADC">
        <w:rPr>
          <w:rFonts w:ascii="Times New Roman" w:hAnsi="Times New Roman"/>
          <w:noProof/>
        </w:rPr>
        <w:t>Г</w:t>
      </w:r>
      <w:r w:rsidR="00354239">
        <w:rPr>
          <w:rFonts w:ascii="Times New Roman" w:hAnsi="Times New Roman"/>
          <w:noProof/>
        </w:rPr>
        <w:t>А</w:t>
      </w:r>
      <w:r w:rsidR="00BA1ADC" w:rsidRPr="00BA1ADC">
        <w:rPr>
          <w:rFonts w:ascii="Times New Roman" w:hAnsi="Times New Roman"/>
          <w:noProof/>
        </w:rPr>
        <w:t>ПОУ СО «ТЛК им.Н.И.Кузнецова»</w:t>
      </w:r>
      <w:r w:rsidRPr="002E4F4B">
        <w:rPr>
          <w:rFonts w:ascii="Times New Roman" w:hAnsi="Times New Roman"/>
          <w:noProof/>
        </w:rPr>
        <w:t xml:space="preserve"> на обработку персональных данных своими силами и/или силами бизнес-партеров, подрядчиков, в том числе на сбор, систематизацию, накопление, хранение, уточнение, использование, распространение (передачу), обезличивание, блокировку и уничтожение, в том числе с помощью средств автоматизации, а также дает свое согласие </w:t>
      </w:r>
      <w:r w:rsidR="00BA1ADC" w:rsidRPr="00BA1ADC">
        <w:rPr>
          <w:rFonts w:ascii="Times New Roman" w:hAnsi="Times New Roman"/>
          <w:noProof/>
        </w:rPr>
        <w:t>Г</w:t>
      </w:r>
      <w:r w:rsidR="00354239">
        <w:rPr>
          <w:rFonts w:ascii="Times New Roman" w:hAnsi="Times New Roman"/>
          <w:noProof/>
        </w:rPr>
        <w:t>А</w:t>
      </w:r>
      <w:r w:rsidR="00BA1ADC" w:rsidRPr="00BA1ADC">
        <w:rPr>
          <w:rFonts w:ascii="Times New Roman" w:hAnsi="Times New Roman"/>
          <w:noProof/>
        </w:rPr>
        <w:t>ПОУ СО</w:t>
      </w:r>
      <w:r w:rsidR="00B731AE">
        <w:rPr>
          <w:rFonts w:ascii="Times New Roman" w:hAnsi="Times New Roman"/>
          <w:noProof/>
        </w:rPr>
        <w:t xml:space="preserve"> </w:t>
      </w:r>
      <w:r w:rsidR="00BA1ADC" w:rsidRPr="00BA1ADC">
        <w:rPr>
          <w:rFonts w:ascii="Times New Roman" w:hAnsi="Times New Roman"/>
          <w:noProof/>
        </w:rPr>
        <w:t xml:space="preserve"> «ТЛК им.Н.И.Кузнецова»</w:t>
      </w:r>
      <w:r w:rsidR="006B166D">
        <w:rPr>
          <w:rFonts w:ascii="Times New Roman" w:hAnsi="Times New Roman"/>
          <w:noProof/>
        </w:rPr>
        <w:t xml:space="preserve"> </w:t>
      </w:r>
      <w:r w:rsidRPr="002E4F4B">
        <w:rPr>
          <w:rFonts w:ascii="Times New Roman" w:hAnsi="Times New Roman"/>
          <w:noProof/>
        </w:rPr>
        <w:t>на размещение своих персональных данных на сайте организации  и/или сайте бизнес – партнеров (в сети Интернет). Исполнитель гарантирует, что персональные данные Заказчика будут использованы с целью надлежащего исполнения обязательств по данному договору.</w:t>
      </w:r>
    </w:p>
    <w:p w:rsidR="00577227" w:rsidRPr="002E4F4B" w:rsidRDefault="00097437" w:rsidP="0057722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7.2. </w:t>
      </w:r>
      <w:r w:rsidR="00577227" w:rsidRPr="002E4F4B">
        <w:rPr>
          <w:rFonts w:ascii="Times New Roman" w:hAnsi="Times New Roman"/>
          <w:noProof/>
        </w:rPr>
        <w:t xml:space="preserve">Сведения, указанные в настоящем Договоре, соответствуют информации, размещенной на Сайте на дату подачи </w:t>
      </w:r>
      <w:r w:rsidR="00AC0F16" w:rsidRPr="002E4F4B">
        <w:rPr>
          <w:rFonts w:ascii="Times New Roman" w:hAnsi="Times New Roman"/>
          <w:noProof/>
        </w:rPr>
        <w:t>О</w:t>
      </w:r>
      <w:r w:rsidR="00577227" w:rsidRPr="002E4F4B">
        <w:rPr>
          <w:rFonts w:ascii="Times New Roman" w:hAnsi="Times New Roman"/>
          <w:noProof/>
        </w:rPr>
        <w:t>бучающимся заявки на обучение.</w:t>
      </w:r>
    </w:p>
    <w:p w:rsidR="00E32FE4" w:rsidRPr="002E4F4B" w:rsidRDefault="00577227" w:rsidP="00AC0F16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7.3. </w:t>
      </w:r>
      <w:r w:rsidR="00E32FE4" w:rsidRPr="002E4F4B">
        <w:rPr>
          <w:rFonts w:ascii="Times New Roman" w:hAnsi="Times New Roman"/>
          <w:noProof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</w:t>
      </w:r>
      <w:r w:rsidR="00B2610B" w:rsidRPr="002E4F4B">
        <w:rPr>
          <w:rFonts w:ascii="Times New Roman" w:hAnsi="Times New Roman"/>
          <w:noProof/>
        </w:rPr>
        <w:t>каждой из</w:t>
      </w:r>
      <w:r w:rsidR="00AC0F16" w:rsidRPr="002E4F4B">
        <w:rPr>
          <w:rFonts w:ascii="Times New Roman" w:hAnsi="Times New Roman"/>
          <w:noProof/>
        </w:rPr>
        <w:t xml:space="preserve"> Сторон. </w:t>
      </w:r>
      <w:r w:rsidR="00E32FE4" w:rsidRPr="002E4F4B">
        <w:rPr>
          <w:rFonts w:ascii="Times New Roman" w:hAnsi="Times New Roman"/>
          <w:noProof/>
        </w:rPr>
        <w:t>Изменения Договора оформляются дополнительными соглашениями к Договору.</w:t>
      </w:r>
    </w:p>
    <w:p w:rsidR="00BA1ADC" w:rsidRDefault="00BA1ADC" w:rsidP="00097437">
      <w:pPr>
        <w:ind w:left="-142"/>
        <w:jc w:val="both"/>
        <w:rPr>
          <w:rFonts w:ascii="Times New Roman" w:hAnsi="Times New Roman"/>
          <w:i/>
          <w:noProof/>
        </w:rPr>
      </w:pPr>
    </w:p>
    <w:p w:rsidR="00BA1ADC" w:rsidRDefault="00BA1ADC" w:rsidP="00097437">
      <w:pPr>
        <w:ind w:left="-142"/>
        <w:jc w:val="both"/>
        <w:rPr>
          <w:rFonts w:ascii="Times New Roman" w:hAnsi="Times New Roman"/>
          <w:i/>
          <w:noProof/>
        </w:rPr>
      </w:pPr>
    </w:p>
    <w:p w:rsidR="00BA1ADC" w:rsidRDefault="00BA1ADC" w:rsidP="00097437">
      <w:pPr>
        <w:ind w:left="-142"/>
        <w:jc w:val="both"/>
        <w:rPr>
          <w:rFonts w:ascii="Times New Roman" w:hAnsi="Times New Roman"/>
          <w:i/>
          <w:noProof/>
        </w:rPr>
      </w:pPr>
    </w:p>
    <w:p w:rsidR="00BA1ADC" w:rsidRDefault="00BA1ADC" w:rsidP="00097437">
      <w:pPr>
        <w:ind w:left="-142"/>
        <w:jc w:val="both"/>
        <w:rPr>
          <w:rFonts w:ascii="Times New Roman" w:hAnsi="Times New Roman"/>
          <w:i/>
          <w:noProof/>
        </w:rPr>
      </w:pPr>
    </w:p>
    <w:p w:rsidR="00BA1ADC" w:rsidRDefault="00BA1ADC" w:rsidP="00097437">
      <w:pPr>
        <w:ind w:left="-142"/>
        <w:jc w:val="both"/>
        <w:rPr>
          <w:rFonts w:ascii="Times New Roman" w:hAnsi="Times New Roman"/>
          <w:i/>
          <w:noProof/>
        </w:rPr>
      </w:pPr>
    </w:p>
    <w:p w:rsidR="00B2680F" w:rsidRPr="00B2680F" w:rsidRDefault="00B2680F" w:rsidP="00B2680F">
      <w:pPr>
        <w:ind w:left="-142"/>
        <w:jc w:val="both"/>
        <w:rPr>
          <w:rFonts w:ascii="Times New Roman" w:hAnsi="Times New Roman"/>
          <w:b/>
          <w:i/>
          <w:noProof/>
          <w:u w:val="single"/>
        </w:rPr>
      </w:pPr>
      <w:r w:rsidRPr="00B2680F">
        <w:rPr>
          <w:rFonts w:ascii="Times New Roman" w:hAnsi="Times New Roman"/>
          <w:i/>
          <w:noProof/>
        </w:rPr>
        <w:lastRenderedPageBreak/>
        <w:t>С Уставом ГАПОУ СО «ТЛК им.Н.И.Кузнецова», лицензией серия 66Л01 № 0006899, выданной Министерством образования  и молодежной политики Свердловской области от 21.02.2020г, и свидетельства о государственной аккредитации серия 66А04 № 0000350, выданного Министерством образования  и молодежной политики Свердловской области от 18.03.2020г., ознакомлен, согласен.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b/>
          <w:i/>
          <w:noProof/>
          <w:u w:val="single"/>
        </w:rPr>
      </w:pPr>
    </w:p>
    <w:p w:rsidR="00BA1ADC" w:rsidRDefault="00FD453B" w:rsidP="00FD453B">
      <w:pPr>
        <w:ind w:left="-142"/>
        <w:jc w:val="right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______________________________________________________________________</w:t>
      </w:r>
    </w:p>
    <w:p w:rsidR="00FD453B" w:rsidRPr="00FD453B" w:rsidRDefault="00FD453B" w:rsidP="00097437">
      <w:pPr>
        <w:ind w:left="-142"/>
        <w:jc w:val="center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п</w:t>
      </w:r>
      <w:r w:rsidRPr="00FD453B">
        <w:rPr>
          <w:rFonts w:ascii="Times New Roman" w:hAnsi="Times New Roman"/>
          <w:noProof/>
          <w:sz w:val="20"/>
          <w:szCs w:val="20"/>
        </w:rPr>
        <w:t>одпись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ФИО</w:t>
      </w:r>
    </w:p>
    <w:p w:rsidR="00B2680F" w:rsidRDefault="00B2680F" w:rsidP="00097437">
      <w:pPr>
        <w:ind w:left="-142"/>
        <w:jc w:val="center"/>
        <w:rPr>
          <w:rFonts w:ascii="Times New Roman" w:hAnsi="Times New Roman"/>
          <w:b/>
          <w:noProof/>
        </w:rPr>
      </w:pPr>
    </w:p>
    <w:p w:rsidR="004E49C6" w:rsidRPr="002E4F4B" w:rsidRDefault="004E49C6" w:rsidP="00097437">
      <w:pPr>
        <w:ind w:left="-142"/>
        <w:jc w:val="center"/>
        <w:rPr>
          <w:rFonts w:ascii="Times New Roman" w:hAnsi="Times New Roman"/>
          <w:b/>
          <w:noProof/>
        </w:rPr>
      </w:pPr>
      <w:r w:rsidRPr="002E4F4B">
        <w:rPr>
          <w:rFonts w:ascii="Times New Roman" w:hAnsi="Times New Roman"/>
          <w:b/>
          <w:noProof/>
        </w:rPr>
        <w:t>8. Адреса и реквизиты Сторон</w:t>
      </w:r>
    </w:p>
    <w:tbl>
      <w:tblPr>
        <w:tblStyle w:val="aa"/>
        <w:tblW w:w="1045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070"/>
        <w:gridCol w:w="5386"/>
      </w:tblGrid>
      <w:tr w:rsidR="00612A0B" w:rsidRPr="002E4F4B" w:rsidTr="00A64C27">
        <w:tc>
          <w:tcPr>
            <w:tcW w:w="5070" w:type="dxa"/>
          </w:tcPr>
          <w:p w:rsidR="00612A0B" w:rsidRPr="002E4F4B" w:rsidRDefault="00612A0B" w:rsidP="00612A0B">
            <w:pPr>
              <w:rPr>
                <w:rFonts w:ascii="Times New Roman" w:hAnsi="Times New Roman"/>
                <w:b/>
                <w:noProof/>
              </w:rPr>
            </w:pPr>
            <w:r w:rsidRPr="002E4F4B">
              <w:rPr>
                <w:rFonts w:ascii="Times New Roman" w:hAnsi="Times New Roman"/>
                <w:b/>
                <w:noProof/>
              </w:rPr>
              <w:t>Исполнитель</w:t>
            </w:r>
          </w:p>
          <w:p w:rsidR="00330392" w:rsidRPr="00330392" w:rsidRDefault="00330392" w:rsidP="00330392">
            <w:pPr>
              <w:rPr>
                <w:rFonts w:ascii="Times New Roman" w:hAnsi="Times New Roman"/>
                <w:noProof/>
              </w:rPr>
            </w:pPr>
            <w:r w:rsidRPr="00330392">
              <w:rPr>
                <w:rFonts w:ascii="Times New Roman" w:hAnsi="Times New Roman"/>
                <w:noProof/>
              </w:rPr>
              <w:t>Государственное автономное профессиональное учреждение Свердловской области «Талицкий лесотехнический колледж им. Н.И. Кузнецова» (ГАПОУ СО «ТЛК им.Н.И.Кузнецова»)</w:t>
            </w:r>
          </w:p>
          <w:p w:rsidR="00330392" w:rsidRPr="00330392" w:rsidRDefault="00330392" w:rsidP="00330392">
            <w:pPr>
              <w:rPr>
                <w:rFonts w:ascii="Times New Roman" w:hAnsi="Times New Roman"/>
                <w:noProof/>
              </w:rPr>
            </w:pPr>
            <w:r w:rsidRPr="00330392">
              <w:rPr>
                <w:rFonts w:ascii="Times New Roman" w:hAnsi="Times New Roman"/>
                <w:noProof/>
              </w:rPr>
              <w:t>Место нахождения: 623640 Свердловская область, г.Талица, ул. Луначарского, д.81</w:t>
            </w:r>
          </w:p>
          <w:p w:rsidR="00330392" w:rsidRPr="00330392" w:rsidRDefault="00330392" w:rsidP="00330392">
            <w:pPr>
              <w:rPr>
                <w:rFonts w:ascii="Times New Roman" w:hAnsi="Times New Roman"/>
                <w:noProof/>
              </w:rPr>
            </w:pPr>
            <w:r w:rsidRPr="00330392">
              <w:rPr>
                <w:rFonts w:ascii="Times New Roman" w:hAnsi="Times New Roman"/>
                <w:noProof/>
              </w:rPr>
              <w:t>Тел., факс: (34371) 2-11-71, 2-58-48</w:t>
            </w:r>
          </w:p>
          <w:p w:rsidR="00330392" w:rsidRPr="00330392" w:rsidRDefault="00330392" w:rsidP="00330392">
            <w:pPr>
              <w:rPr>
                <w:rFonts w:ascii="Times New Roman" w:hAnsi="Times New Roman"/>
                <w:noProof/>
              </w:rPr>
            </w:pPr>
            <w:r w:rsidRPr="00330392">
              <w:rPr>
                <w:rFonts w:ascii="Times New Roman" w:hAnsi="Times New Roman"/>
                <w:noProof/>
              </w:rPr>
              <w:t>ИНН 6654000835  КПП 663301001</w:t>
            </w:r>
          </w:p>
          <w:p w:rsidR="00330392" w:rsidRPr="00330392" w:rsidRDefault="00330392" w:rsidP="00330392">
            <w:pPr>
              <w:rPr>
                <w:rFonts w:ascii="Times New Roman" w:hAnsi="Times New Roman"/>
                <w:noProof/>
              </w:rPr>
            </w:pPr>
            <w:r w:rsidRPr="00330392">
              <w:rPr>
                <w:rFonts w:ascii="Times New Roman" w:hAnsi="Times New Roman"/>
                <w:noProof/>
              </w:rPr>
              <w:t xml:space="preserve">Получатель: Министерство финансов Свердловской области (ГАПОУ СО «ТЛК им.Н.И.Кузнецова»,  </w:t>
            </w:r>
          </w:p>
          <w:p w:rsidR="00330392" w:rsidRPr="00330392" w:rsidRDefault="00330392" w:rsidP="00330392">
            <w:pPr>
              <w:rPr>
                <w:rFonts w:ascii="Times New Roman" w:hAnsi="Times New Roman"/>
                <w:noProof/>
              </w:rPr>
            </w:pPr>
            <w:r w:rsidRPr="00330392">
              <w:rPr>
                <w:rFonts w:ascii="Times New Roman" w:hAnsi="Times New Roman"/>
                <w:noProof/>
              </w:rPr>
              <w:t>л/с 33012010790</w:t>
            </w:r>
          </w:p>
          <w:p w:rsidR="00330392" w:rsidRPr="00330392" w:rsidRDefault="00330392" w:rsidP="00330392">
            <w:pPr>
              <w:rPr>
                <w:rFonts w:ascii="Times New Roman" w:hAnsi="Times New Roman"/>
                <w:noProof/>
              </w:rPr>
            </w:pPr>
            <w:r w:rsidRPr="00330392">
              <w:rPr>
                <w:rFonts w:ascii="Times New Roman" w:hAnsi="Times New Roman"/>
                <w:noProof/>
              </w:rPr>
              <w:t>Банк получателя: Уральское ГУ Банка России//УФК по Сверд ловской области г.Екатеринбург</w:t>
            </w:r>
          </w:p>
          <w:p w:rsidR="00330392" w:rsidRPr="00330392" w:rsidRDefault="00330392" w:rsidP="00330392">
            <w:pPr>
              <w:rPr>
                <w:rFonts w:ascii="Times New Roman" w:hAnsi="Times New Roman"/>
                <w:noProof/>
              </w:rPr>
            </w:pPr>
            <w:r w:rsidRPr="00330392">
              <w:rPr>
                <w:rFonts w:ascii="Times New Roman" w:hAnsi="Times New Roman"/>
                <w:noProof/>
              </w:rPr>
              <w:t>Единый казначейский счет</w:t>
            </w:r>
          </w:p>
          <w:p w:rsidR="00330392" w:rsidRPr="00330392" w:rsidRDefault="00330392" w:rsidP="00330392">
            <w:pPr>
              <w:rPr>
                <w:rFonts w:ascii="Times New Roman" w:hAnsi="Times New Roman"/>
                <w:noProof/>
              </w:rPr>
            </w:pPr>
            <w:r w:rsidRPr="00330392">
              <w:rPr>
                <w:rFonts w:ascii="Times New Roman" w:hAnsi="Times New Roman"/>
                <w:noProof/>
              </w:rPr>
              <w:t>40102810645370000054</w:t>
            </w:r>
          </w:p>
          <w:p w:rsidR="00330392" w:rsidRPr="00330392" w:rsidRDefault="00330392" w:rsidP="00330392">
            <w:pPr>
              <w:rPr>
                <w:rFonts w:ascii="Times New Roman" w:hAnsi="Times New Roman"/>
                <w:noProof/>
              </w:rPr>
            </w:pPr>
            <w:r w:rsidRPr="00330392">
              <w:rPr>
                <w:rFonts w:ascii="Times New Roman" w:hAnsi="Times New Roman"/>
                <w:noProof/>
              </w:rPr>
              <w:t>Казначейский счет</w:t>
            </w:r>
          </w:p>
          <w:p w:rsidR="00330392" w:rsidRPr="00330392" w:rsidRDefault="00330392" w:rsidP="00330392">
            <w:pPr>
              <w:rPr>
                <w:rFonts w:ascii="Times New Roman" w:hAnsi="Times New Roman"/>
                <w:noProof/>
              </w:rPr>
            </w:pPr>
            <w:r w:rsidRPr="00330392">
              <w:rPr>
                <w:rFonts w:ascii="Times New Roman" w:hAnsi="Times New Roman"/>
                <w:noProof/>
              </w:rPr>
              <w:t>03224643650000006200</w:t>
            </w:r>
          </w:p>
          <w:p w:rsidR="00330392" w:rsidRPr="00330392" w:rsidRDefault="00330392" w:rsidP="00330392">
            <w:pPr>
              <w:rPr>
                <w:rFonts w:ascii="Times New Roman" w:hAnsi="Times New Roman"/>
                <w:noProof/>
              </w:rPr>
            </w:pPr>
            <w:r w:rsidRPr="00330392">
              <w:rPr>
                <w:rFonts w:ascii="Times New Roman" w:hAnsi="Times New Roman"/>
                <w:noProof/>
              </w:rPr>
              <w:t>БИК 016577551</w:t>
            </w:r>
          </w:p>
          <w:p w:rsidR="00330392" w:rsidRPr="00330392" w:rsidRDefault="00330392" w:rsidP="00330392">
            <w:pPr>
              <w:rPr>
                <w:rFonts w:ascii="Times New Roman" w:hAnsi="Times New Roman"/>
                <w:noProof/>
              </w:rPr>
            </w:pPr>
            <w:r w:rsidRPr="00330392">
              <w:rPr>
                <w:rFonts w:ascii="Times New Roman" w:hAnsi="Times New Roman"/>
                <w:noProof/>
              </w:rPr>
              <w:t>ОКТМО 65724000</w:t>
            </w:r>
          </w:p>
          <w:p w:rsidR="00BA1ADC" w:rsidRPr="00BA1ADC" w:rsidRDefault="00BA1ADC" w:rsidP="00BA1ADC">
            <w:pPr>
              <w:rPr>
                <w:rFonts w:ascii="Times New Roman" w:hAnsi="Times New Roman"/>
                <w:noProof/>
              </w:rPr>
            </w:pPr>
            <w:bookmarkStart w:id="0" w:name="_GoBack"/>
            <w:bookmarkEnd w:id="0"/>
          </w:p>
          <w:p w:rsidR="00BA1ADC" w:rsidRPr="00BA1ADC" w:rsidRDefault="00BA1ADC" w:rsidP="00BA1ADC">
            <w:pPr>
              <w:rPr>
                <w:rFonts w:ascii="Times New Roman" w:hAnsi="Times New Roman"/>
                <w:noProof/>
              </w:rPr>
            </w:pPr>
            <w:r w:rsidRPr="00BA1ADC">
              <w:rPr>
                <w:rFonts w:ascii="Times New Roman" w:hAnsi="Times New Roman"/>
                <w:noProof/>
              </w:rPr>
              <w:t xml:space="preserve">Директор  </w:t>
            </w:r>
          </w:p>
          <w:p w:rsidR="00BA1ADC" w:rsidRPr="00BA1ADC" w:rsidRDefault="00BA1ADC" w:rsidP="00BA1ADC">
            <w:pPr>
              <w:rPr>
                <w:rFonts w:ascii="Times New Roman" w:hAnsi="Times New Roman"/>
                <w:noProof/>
              </w:rPr>
            </w:pPr>
          </w:p>
          <w:p w:rsidR="00BA1ADC" w:rsidRPr="00BA1ADC" w:rsidRDefault="00BA1ADC" w:rsidP="00BA1ADC">
            <w:pPr>
              <w:rPr>
                <w:rFonts w:ascii="Times New Roman" w:hAnsi="Times New Roman"/>
                <w:noProof/>
              </w:rPr>
            </w:pPr>
            <w:r w:rsidRPr="00BA1ADC">
              <w:rPr>
                <w:rFonts w:ascii="Times New Roman" w:hAnsi="Times New Roman"/>
                <w:noProof/>
              </w:rPr>
              <w:t>________________  Ляшок С.И.</w:t>
            </w:r>
          </w:p>
          <w:p w:rsidR="00BA1ADC" w:rsidRPr="00BA1ADC" w:rsidRDefault="00BA1ADC" w:rsidP="00BA1ADC">
            <w:pPr>
              <w:rPr>
                <w:rFonts w:ascii="Times New Roman" w:hAnsi="Times New Roman"/>
                <w:noProof/>
              </w:rPr>
            </w:pPr>
          </w:p>
          <w:p w:rsidR="00BA1ADC" w:rsidRPr="00BA1ADC" w:rsidRDefault="00BA1ADC" w:rsidP="00BA1ADC">
            <w:pPr>
              <w:rPr>
                <w:rFonts w:ascii="Times New Roman" w:hAnsi="Times New Roman"/>
                <w:noProof/>
              </w:rPr>
            </w:pPr>
          </w:p>
          <w:p w:rsidR="00612A0B" w:rsidRPr="002E4F4B" w:rsidRDefault="00BA1ADC" w:rsidP="00BA1ADC">
            <w:pPr>
              <w:rPr>
                <w:rFonts w:ascii="Times New Roman" w:hAnsi="Times New Roman"/>
                <w:noProof/>
              </w:rPr>
            </w:pPr>
            <w:r w:rsidRPr="00BA1ADC">
              <w:rPr>
                <w:rFonts w:ascii="Times New Roman" w:hAnsi="Times New Roman"/>
                <w:noProof/>
              </w:rPr>
              <w:t>М.П.</w:t>
            </w:r>
          </w:p>
          <w:p w:rsidR="00612A0B" w:rsidRPr="002E4F4B" w:rsidRDefault="00612A0B" w:rsidP="00097437">
            <w:pPr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5386" w:type="dxa"/>
          </w:tcPr>
          <w:p w:rsidR="00612A0B" w:rsidRPr="002E4F4B" w:rsidRDefault="00612A0B" w:rsidP="00612A0B">
            <w:pPr>
              <w:rPr>
                <w:rFonts w:ascii="Times New Roman" w:hAnsi="Times New Roman"/>
                <w:b/>
                <w:noProof/>
              </w:rPr>
            </w:pPr>
            <w:r w:rsidRPr="002E4F4B">
              <w:rPr>
                <w:rFonts w:ascii="Times New Roman" w:hAnsi="Times New Roman"/>
                <w:b/>
                <w:noProof/>
              </w:rPr>
              <w:t>Заказчик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>____________________________________________________________________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>_______________________________________________________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 xml:space="preserve"> (ФИО полностью)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>________________________ (дата рождения)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>_____________________________________________________________________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>_____________________________________________________________________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>(место жительства)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>_____________________________________________________________________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>_____________________________________________________________________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>__________________________________________________________ (паспортные данные: серия, номер, кем и когда выдан)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>_____________________________ (телефон)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</w:p>
          <w:p w:rsidR="00584E4A" w:rsidRPr="002E4F4B" w:rsidRDefault="00584E4A" w:rsidP="00612A0B">
            <w:pPr>
              <w:rPr>
                <w:rFonts w:ascii="Times New Roman" w:hAnsi="Times New Roman"/>
                <w:noProof/>
              </w:rPr>
            </w:pP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>Заказчик __________________/______________________________________________</w:t>
            </w:r>
          </w:p>
          <w:p w:rsidR="00612A0B" w:rsidRPr="002E4F4B" w:rsidRDefault="00612A0B" w:rsidP="00097437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4E49C6" w:rsidRPr="002E4F4B" w:rsidRDefault="004E49C6" w:rsidP="00097437">
      <w:pPr>
        <w:ind w:left="-142"/>
        <w:rPr>
          <w:rFonts w:ascii="Times New Roman" w:eastAsia="Arial Unicode MS" w:hAnsi="Times New Roman"/>
          <w:noProof/>
        </w:rPr>
      </w:pPr>
    </w:p>
    <w:sectPr w:rsidR="004E49C6" w:rsidRPr="002E4F4B" w:rsidSect="0005668E">
      <w:pgSz w:w="11900" w:h="16840"/>
      <w:pgMar w:top="567" w:right="27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3C11"/>
    <w:multiLevelType w:val="hybridMultilevel"/>
    <w:tmpl w:val="9604B0B2"/>
    <w:lvl w:ilvl="0" w:tplc="041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1B6A"/>
    <w:rsid w:val="00000E11"/>
    <w:rsid w:val="00006871"/>
    <w:rsid w:val="00033A00"/>
    <w:rsid w:val="00047C90"/>
    <w:rsid w:val="00050797"/>
    <w:rsid w:val="0005538C"/>
    <w:rsid w:val="000564E2"/>
    <w:rsid w:val="0005668E"/>
    <w:rsid w:val="000578DE"/>
    <w:rsid w:val="00061DF8"/>
    <w:rsid w:val="00067746"/>
    <w:rsid w:val="000714B3"/>
    <w:rsid w:val="000806ED"/>
    <w:rsid w:val="00080CEE"/>
    <w:rsid w:val="00080E13"/>
    <w:rsid w:val="00082657"/>
    <w:rsid w:val="00094AB5"/>
    <w:rsid w:val="00097437"/>
    <w:rsid w:val="000A14EC"/>
    <w:rsid w:val="000B5256"/>
    <w:rsid w:val="000D01FA"/>
    <w:rsid w:val="000D06B0"/>
    <w:rsid w:val="000D3CA1"/>
    <w:rsid w:val="00102289"/>
    <w:rsid w:val="0011143A"/>
    <w:rsid w:val="00130753"/>
    <w:rsid w:val="00141A70"/>
    <w:rsid w:val="001501F2"/>
    <w:rsid w:val="00167546"/>
    <w:rsid w:val="00173F3B"/>
    <w:rsid w:val="001772B6"/>
    <w:rsid w:val="001C1DF7"/>
    <w:rsid w:val="001D31E7"/>
    <w:rsid w:val="001D41AB"/>
    <w:rsid w:val="001F453D"/>
    <w:rsid w:val="00202169"/>
    <w:rsid w:val="0020373B"/>
    <w:rsid w:val="00227431"/>
    <w:rsid w:val="002435B7"/>
    <w:rsid w:val="00251CFE"/>
    <w:rsid w:val="00253468"/>
    <w:rsid w:val="0025360C"/>
    <w:rsid w:val="002555CD"/>
    <w:rsid w:val="00257245"/>
    <w:rsid w:val="0026200C"/>
    <w:rsid w:val="0029290E"/>
    <w:rsid w:val="002A51DA"/>
    <w:rsid w:val="002B796E"/>
    <w:rsid w:val="002C296E"/>
    <w:rsid w:val="002C458E"/>
    <w:rsid w:val="002C4E09"/>
    <w:rsid w:val="002D04B5"/>
    <w:rsid w:val="002E304B"/>
    <w:rsid w:val="002E4F4B"/>
    <w:rsid w:val="002E5819"/>
    <w:rsid w:val="00313A9B"/>
    <w:rsid w:val="00317144"/>
    <w:rsid w:val="00320825"/>
    <w:rsid w:val="003252AA"/>
    <w:rsid w:val="00325498"/>
    <w:rsid w:val="00330392"/>
    <w:rsid w:val="00337FEA"/>
    <w:rsid w:val="00346E81"/>
    <w:rsid w:val="00352C96"/>
    <w:rsid w:val="00354239"/>
    <w:rsid w:val="003640E8"/>
    <w:rsid w:val="00376A90"/>
    <w:rsid w:val="0039050C"/>
    <w:rsid w:val="00393536"/>
    <w:rsid w:val="00395D9D"/>
    <w:rsid w:val="003C1846"/>
    <w:rsid w:val="003D4FCA"/>
    <w:rsid w:val="003E1485"/>
    <w:rsid w:val="003E25E9"/>
    <w:rsid w:val="00421D62"/>
    <w:rsid w:val="00426557"/>
    <w:rsid w:val="00427557"/>
    <w:rsid w:val="00445AAB"/>
    <w:rsid w:val="00456FC4"/>
    <w:rsid w:val="00481A6E"/>
    <w:rsid w:val="00487E6E"/>
    <w:rsid w:val="00490AEA"/>
    <w:rsid w:val="00490D9B"/>
    <w:rsid w:val="00495536"/>
    <w:rsid w:val="004A0529"/>
    <w:rsid w:val="004D29D1"/>
    <w:rsid w:val="004D3750"/>
    <w:rsid w:val="004E49C6"/>
    <w:rsid w:val="004E5BBF"/>
    <w:rsid w:val="004F3195"/>
    <w:rsid w:val="00501DB7"/>
    <w:rsid w:val="00515240"/>
    <w:rsid w:val="0052283D"/>
    <w:rsid w:val="00533970"/>
    <w:rsid w:val="0053474D"/>
    <w:rsid w:val="00537069"/>
    <w:rsid w:val="00544369"/>
    <w:rsid w:val="00564814"/>
    <w:rsid w:val="00577227"/>
    <w:rsid w:val="00584E4A"/>
    <w:rsid w:val="005A495D"/>
    <w:rsid w:val="005B0EE1"/>
    <w:rsid w:val="005D782C"/>
    <w:rsid w:val="005E0577"/>
    <w:rsid w:val="005F3C50"/>
    <w:rsid w:val="006054ED"/>
    <w:rsid w:val="006117E3"/>
    <w:rsid w:val="00612A0B"/>
    <w:rsid w:val="00614483"/>
    <w:rsid w:val="00650B59"/>
    <w:rsid w:val="00662A85"/>
    <w:rsid w:val="006815DD"/>
    <w:rsid w:val="00694EB3"/>
    <w:rsid w:val="006963CA"/>
    <w:rsid w:val="006B166D"/>
    <w:rsid w:val="006B5C2C"/>
    <w:rsid w:val="006C15D4"/>
    <w:rsid w:val="006C3052"/>
    <w:rsid w:val="006C50F3"/>
    <w:rsid w:val="006D0173"/>
    <w:rsid w:val="006D1EFA"/>
    <w:rsid w:val="006D36E0"/>
    <w:rsid w:val="006E3B2C"/>
    <w:rsid w:val="006E7E61"/>
    <w:rsid w:val="006F3800"/>
    <w:rsid w:val="00700BB4"/>
    <w:rsid w:val="00735DDD"/>
    <w:rsid w:val="00752EFF"/>
    <w:rsid w:val="00765C15"/>
    <w:rsid w:val="00782F65"/>
    <w:rsid w:val="00791D89"/>
    <w:rsid w:val="00792525"/>
    <w:rsid w:val="007B2DD4"/>
    <w:rsid w:val="007C750B"/>
    <w:rsid w:val="007E133E"/>
    <w:rsid w:val="00804E3E"/>
    <w:rsid w:val="00806490"/>
    <w:rsid w:val="008453A0"/>
    <w:rsid w:val="00846B01"/>
    <w:rsid w:val="00851AFF"/>
    <w:rsid w:val="00853703"/>
    <w:rsid w:val="008628E1"/>
    <w:rsid w:val="00877DA2"/>
    <w:rsid w:val="00884874"/>
    <w:rsid w:val="00892B83"/>
    <w:rsid w:val="00893186"/>
    <w:rsid w:val="00893FF1"/>
    <w:rsid w:val="00895305"/>
    <w:rsid w:val="008A5AD8"/>
    <w:rsid w:val="008A5D64"/>
    <w:rsid w:val="008A73BC"/>
    <w:rsid w:val="008B04BA"/>
    <w:rsid w:val="008B4EDD"/>
    <w:rsid w:val="008C0FD0"/>
    <w:rsid w:val="008D1497"/>
    <w:rsid w:val="008D57CC"/>
    <w:rsid w:val="00954F58"/>
    <w:rsid w:val="00983F35"/>
    <w:rsid w:val="009A3F28"/>
    <w:rsid w:val="009B2394"/>
    <w:rsid w:val="009B3411"/>
    <w:rsid w:val="009C1EC2"/>
    <w:rsid w:val="009D3D29"/>
    <w:rsid w:val="009D4122"/>
    <w:rsid w:val="009F005A"/>
    <w:rsid w:val="009F239D"/>
    <w:rsid w:val="009F3D02"/>
    <w:rsid w:val="00A27E2F"/>
    <w:rsid w:val="00A64C27"/>
    <w:rsid w:val="00A66D5A"/>
    <w:rsid w:val="00A74C37"/>
    <w:rsid w:val="00A8070A"/>
    <w:rsid w:val="00AB2B99"/>
    <w:rsid w:val="00AB5348"/>
    <w:rsid w:val="00AC0F16"/>
    <w:rsid w:val="00AC3CB1"/>
    <w:rsid w:val="00AC7EB6"/>
    <w:rsid w:val="00AD4FE3"/>
    <w:rsid w:val="00AE02F9"/>
    <w:rsid w:val="00AE218C"/>
    <w:rsid w:val="00B106F6"/>
    <w:rsid w:val="00B1307B"/>
    <w:rsid w:val="00B25A97"/>
    <w:rsid w:val="00B2610B"/>
    <w:rsid w:val="00B2680F"/>
    <w:rsid w:val="00B317F7"/>
    <w:rsid w:val="00B731AE"/>
    <w:rsid w:val="00B821AD"/>
    <w:rsid w:val="00BA1ADC"/>
    <w:rsid w:val="00BC08F8"/>
    <w:rsid w:val="00BD4046"/>
    <w:rsid w:val="00BF2DA6"/>
    <w:rsid w:val="00C0681A"/>
    <w:rsid w:val="00C31B6A"/>
    <w:rsid w:val="00C33296"/>
    <w:rsid w:val="00C3746B"/>
    <w:rsid w:val="00C40373"/>
    <w:rsid w:val="00C422AE"/>
    <w:rsid w:val="00C51DF2"/>
    <w:rsid w:val="00C74DFE"/>
    <w:rsid w:val="00C97A5A"/>
    <w:rsid w:val="00CA6564"/>
    <w:rsid w:val="00CA6CD3"/>
    <w:rsid w:val="00CB5883"/>
    <w:rsid w:val="00CC2934"/>
    <w:rsid w:val="00CC4122"/>
    <w:rsid w:val="00CC613E"/>
    <w:rsid w:val="00CD6C62"/>
    <w:rsid w:val="00CE6282"/>
    <w:rsid w:val="00D05A51"/>
    <w:rsid w:val="00D07DDC"/>
    <w:rsid w:val="00D23AFB"/>
    <w:rsid w:val="00D2515A"/>
    <w:rsid w:val="00D32BE4"/>
    <w:rsid w:val="00D3389F"/>
    <w:rsid w:val="00D423B5"/>
    <w:rsid w:val="00D4754B"/>
    <w:rsid w:val="00D531FC"/>
    <w:rsid w:val="00D601AE"/>
    <w:rsid w:val="00D6066C"/>
    <w:rsid w:val="00D67EFC"/>
    <w:rsid w:val="00D72046"/>
    <w:rsid w:val="00D73A9C"/>
    <w:rsid w:val="00D810E5"/>
    <w:rsid w:val="00D864A3"/>
    <w:rsid w:val="00D87B74"/>
    <w:rsid w:val="00D92EBB"/>
    <w:rsid w:val="00D9720F"/>
    <w:rsid w:val="00DA0D11"/>
    <w:rsid w:val="00DA0FAD"/>
    <w:rsid w:val="00DC12F6"/>
    <w:rsid w:val="00DD2D08"/>
    <w:rsid w:val="00DE55D6"/>
    <w:rsid w:val="00E15942"/>
    <w:rsid w:val="00E32FE4"/>
    <w:rsid w:val="00E419E4"/>
    <w:rsid w:val="00E42FFD"/>
    <w:rsid w:val="00E442BD"/>
    <w:rsid w:val="00E5445A"/>
    <w:rsid w:val="00E63E2D"/>
    <w:rsid w:val="00E63FD4"/>
    <w:rsid w:val="00E6644D"/>
    <w:rsid w:val="00E77774"/>
    <w:rsid w:val="00E8233C"/>
    <w:rsid w:val="00E8254C"/>
    <w:rsid w:val="00E82A86"/>
    <w:rsid w:val="00EB1312"/>
    <w:rsid w:val="00EB266C"/>
    <w:rsid w:val="00ED2958"/>
    <w:rsid w:val="00ED52DE"/>
    <w:rsid w:val="00EE7022"/>
    <w:rsid w:val="00EE72D5"/>
    <w:rsid w:val="00EE7CF3"/>
    <w:rsid w:val="00F06E1F"/>
    <w:rsid w:val="00F217FC"/>
    <w:rsid w:val="00F26FEF"/>
    <w:rsid w:val="00F45B6E"/>
    <w:rsid w:val="00F62FE6"/>
    <w:rsid w:val="00F766B2"/>
    <w:rsid w:val="00F76C10"/>
    <w:rsid w:val="00F83390"/>
    <w:rsid w:val="00F9460F"/>
    <w:rsid w:val="00F974E6"/>
    <w:rsid w:val="00FA0AE2"/>
    <w:rsid w:val="00FA7511"/>
    <w:rsid w:val="00FD2614"/>
    <w:rsid w:val="00FD453B"/>
    <w:rsid w:val="00FE34CB"/>
    <w:rsid w:val="00FE4AEC"/>
    <w:rsid w:val="00FF2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737C50-3407-41BA-9206-F5507D4D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3C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743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274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4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49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E5819"/>
    <w:pPr>
      <w:tabs>
        <w:tab w:val="center" w:pos="4677"/>
        <w:tab w:val="right" w:pos="9355"/>
      </w:tabs>
    </w:pPr>
    <w:rPr>
      <w:rFonts w:eastAsia="Cambria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E5819"/>
    <w:rPr>
      <w:rFonts w:eastAsia="Cambria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B106F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9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"/>
    <w:basedOn w:val="a0"/>
    <w:rsid w:val="00445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BA023-575B-4A01-808F-C76E55EB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12</cp:revision>
  <cp:lastPrinted>2020-03-05T04:40:00Z</cp:lastPrinted>
  <dcterms:created xsi:type="dcterms:W3CDTF">2020-01-21T07:43:00Z</dcterms:created>
  <dcterms:modified xsi:type="dcterms:W3CDTF">2021-01-18T08:28:00Z</dcterms:modified>
</cp:coreProperties>
</file>